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36F93155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CD5A06">
        <w:rPr>
          <w:rFonts w:ascii="Tahoma" w:hAnsi="Tahoma" w:cs="Tahoma"/>
          <w:color w:val="000000"/>
        </w:rPr>
        <w:t>July 11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945CFE">
        <w:rPr>
          <w:rFonts w:ascii="Tahoma" w:hAnsi="Tahoma" w:cs="Tahoma"/>
          <w:color w:val="000000"/>
        </w:rPr>
        <w:t>10:00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51670E22" w14:textId="34FBD36B" w:rsidR="00392763" w:rsidRDefault="00392763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340A06A0" w14:textId="58DBFF94" w:rsidR="00CD5A06" w:rsidRDefault="00CD5A06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Open Bids for UT Projects</w:t>
      </w:r>
    </w:p>
    <w:p w14:paraId="3DE5C0AC" w14:textId="34531235" w:rsidR="00CD5A06" w:rsidRDefault="00CD5A06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Approval to Hire IT Specialist</w:t>
      </w:r>
    </w:p>
    <w:p w14:paraId="65CB84EB" w14:textId="27FDBEFB" w:rsidR="00256392" w:rsidRDefault="00256392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PILT Payment</w:t>
      </w:r>
    </w:p>
    <w:p w14:paraId="6F2C502D" w14:textId="04A6759C" w:rsidR="00D5322D" w:rsidRDefault="00D5322D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Sheriff’s Office Vehicles</w:t>
      </w:r>
      <w:r w:rsidR="00AF339B">
        <w:rPr>
          <w:rFonts w:ascii="Tahoma" w:hAnsi="Tahoma" w:cs="Tahoma"/>
          <w:b/>
          <w:bCs/>
          <w:color w:val="000000"/>
        </w:rPr>
        <w:t xml:space="preserve"> Purchase Approval</w:t>
      </w:r>
    </w:p>
    <w:p w14:paraId="3E706C9B" w14:textId="19CE227B" w:rsidR="000801B1" w:rsidRDefault="000801B1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John Newell – Kennebago Rd Langtown</w:t>
      </w:r>
    </w:p>
    <w:p w14:paraId="0C2EE9E2" w14:textId="68A7C81C" w:rsidR="00CD5A06" w:rsidRDefault="00CD5A06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Strategic Planning</w:t>
      </w:r>
    </w:p>
    <w:p w14:paraId="0C604A7E" w14:textId="77777777" w:rsidR="00392763" w:rsidRPr="00392763" w:rsidRDefault="00392763" w:rsidP="0039276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254AADC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1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4"/>
  </w:num>
  <w:num w:numId="5" w16cid:durableId="1790778503">
    <w:abstractNumId w:val="4"/>
  </w:num>
  <w:num w:numId="6" w16cid:durableId="1790203541">
    <w:abstractNumId w:val="13"/>
  </w:num>
  <w:num w:numId="7" w16cid:durableId="943923275">
    <w:abstractNumId w:val="23"/>
  </w:num>
  <w:num w:numId="8" w16cid:durableId="388892002">
    <w:abstractNumId w:val="15"/>
  </w:num>
  <w:num w:numId="9" w16cid:durableId="804348805">
    <w:abstractNumId w:val="6"/>
  </w:num>
  <w:num w:numId="10" w16cid:durableId="1383943993">
    <w:abstractNumId w:val="36"/>
  </w:num>
  <w:num w:numId="11" w16cid:durableId="1304508881">
    <w:abstractNumId w:val="4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7"/>
  </w:num>
  <w:num w:numId="15" w16cid:durableId="986205363">
    <w:abstractNumId w:val="21"/>
  </w:num>
  <w:num w:numId="16" w16cid:durableId="1622951876">
    <w:abstractNumId w:val="38"/>
  </w:num>
  <w:num w:numId="17" w16cid:durableId="1198280737">
    <w:abstractNumId w:val="14"/>
  </w:num>
  <w:num w:numId="18" w16cid:durableId="1881361289">
    <w:abstractNumId w:val="30"/>
  </w:num>
  <w:num w:numId="19" w16cid:durableId="175191202">
    <w:abstractNumId w:val="32"/>
  </w:num>
  <w:num w:numId="20" w16cid:durableId="589967307">
    <w:abstractNumId w:val="19"/>
  </w:num>
  <w:num w:numId="21" w16cid:durableId="1777015875">
    <w:abstractNumId w:val="29"/>
  </w:num>
  <w:num w:numId="22" w16cid:durableId="1482965226">
    <w:abstractNumId w:val="45"/>
  </w:num>
  <w:num w:numId="23" w16cid:durableId="997729019">
    <w:abstractNumId w:val="40"/>
  </w:num>
  <w:num w:numId="24" w16cid:durableId="1107846864">
    <w:abstractNumId w:val="35"/>
  </w:num>
  <w:num w:numId="25" w16cid:durableId="35282002">
    <w:abstractNumId w:val="39"/>
  </w:num>
  <w:num w:numId="26" w16cid:durableId="1325739369">
    <w:abstractNumId w:val="43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7"/>
  </w:num>
  <w:num w:numId="30" w16cid:durableId="1080827781">
    <w:abstractNumId w:val="42"/>
  </w:num>
  <w:num w:numId="31" w16cid:durableId="707489032">
    <w:abstractNumId w:val="10"/>
  </w:num>
  <w:num w:numId="32" w16cid:durableId="362099750">
    <w:abstractNumId w:val="34"/>
  </w:num>
  <w:num w:numId="33" w16cid:durableId="145519178">
    <w:abstractNumId w:val="17"/>
  </w:num>
  <w:num w:numId="34" w16cid:durableId="1460034699">
    <w:abstractNumId w:val="20"/>
  </w:num>
  <w:num w:numId="35" w16cid:durableId="1358116655">
    <w:abstractNumId w:val="25"/>
  </w:num>
  <w:num w:numId="36" w16cid:durableId="1886792083">
    <w:abstractNumId w:val="18"/>
  </w:num>
  <w:num w:numId="37" w16cid:durableId="1807233077">
    <w:abstractNumId w:val="7"/>
  </w:num>
  <w:num w:numId="38" w16cid:durableId="1611399739">
    <w:abstractNumId w:val="28"/>
  </w:num>
  <w:num w:numId="39" w16cid:durableId="288436078">
    <w:abstractNumId w:val="26"/>
  </w:num>
  <w:num w:numId="40" w16cid:durableId="1228494179">
    <w:abstractNumId w:val="46"/>
  </w:num>
  <w:num w:numId="41" w16cid:durableId="731460915">
    <w:abstractNumId w:val="11"/>
  </w:num>
  <w:num w:numId="42" w16cid:durableId="483744518">
    <w:abstractNumId w:val="47"/>
  </w:num>
  <w:num w:numId="43" w16cid:durableId="1491945963">
    <w:abstractNumId w:val="5"/>
  </w:num>
  <w:num w:numId="44" w16cid:durableId="706682118">
    <w:abstractNumId w:val="16"/>
  </w:num>
  <w:num w:numId="45" w16cid:durableId="1516505741">
    <w:abstractNumId w:val="44"/>
  </w:num>
  <w:num w:numId="46" w16cid:durableId="2022244722">
    <w:abstractNumId w:val="22"/>
  </w:num>
  <w:num w:numId="47" w16cid:durableId="152181989">
    <w:abstractNumId w:val="12"/>
  </w:num>
  <w:num w:numId="48" w16cid:durableId="16190686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NqkFADgs5J8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3E87"/>
    <w:rsid w:val="0091640B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5322D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7</cp:revision>
  <cp:lastPrinted>2023-06-02T17:39:00Z</cp:lastPrinted>
  <dcterms:created xsi:type="dcterms:W3CDTF">2023-06-21T17:58:00Z</dcterms:created>
  <dcterms:modified xsi:type="dcterms:W3CDTF">2023-07-07T19:04:00Z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