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6CB5" w14:textId="77777777" w:rsidR="00D7205C" w:rsidRDefault="00D7205C" w:rsidP="002767E6">
      <w:pPr>
        <w:pStyle w:val="Subtitle"/>
        <w:jc w:val="center"/>
        <w:rPr>
          <w:rFonts w:ascii="Times New Roman" w:hAnsi="Times New Roman" w:cs="Times New Roman"/>
          <w:b/>
          <w:sz w:val="24"/>
          <w:szCs w:val="24"/>
        </w:rPr>
      </w:pPr>
    </w:p>
    <w:p w14:paraId="11051824" w14:textId="77777777" w:rsidR="00D7205C" w:rsidRDefault="00D7205C" w:rsidP="002767E6">
      <w:pPr>
        <w:pStyle w:val="Subtitle"/>
        <w:jc w:val="center"/>
        <w:rPr>
          <w:rFonts w:ascii="Times New Roman" w:hAnsi="Times New Roman" w:cs="Times New Roman"/>
          <w:b/>
          <w:sz w:val="24"/>
          <w:szCs w:val="24"/>
        </w:rPr>
      </w:pPr>
    </w:p>
    <w:p w14:paraId="61A5EAE4" w14:textId="22EA4927" w:rsidR="00D564B1" w:rsidRPr="00273982" w:rsidRDefault="00252C23" w:rsidP="002767E6">
      <w:pPr>
        <w:pStyle w:val="Subtitle"/>
        <w:jc w:val="center"/>
        <w:rPr>
          <w:rFonts w:ascii="Times New Roman" w:hAnsi="Times New Roman" w:cs="Times New Roman"/>
          <w:b/>
          <w:sz w:val="24"/>
          <w:szCs w:val="24"/>
        </w:rPr>
      </w:pPr>
      <w:r w:rsidRPr="00273982">
        <w:rPr>
          <w:rFonts w:ascii="Times New Roman" w:hAnsi="Times New Roman" w:cs="Times New Roman"/>
          <w:b/>
          <w:sz w:val="24"/>
          <w:szCs w:val="24"/>
        </w:rPr>
        <w:t>Minutes</w:t>
      </w:r>
    </w:p>
    <w:p w14:paraId="35311C06" w14:textId="5C6D8D99" w:rsidR="00AC5B79" w:rsidRPr="00273982" w:rsidRDefault="00252C23" w:rsidP="00F91808">
      <w:pPr>
        <w:pStyle w:val="NoSpacing"/>
        <w:jc w:val="center"/>
        <w:rPr>
          <w:rFonts w:ascii="Times New Roman" w:hAnsi="Times New Roman" w:cs="Times New Roman"/>
          <w:sz w:val="24"/>
          <w:szCs w:val="24"/>
        </w:rPr>
      </w:pPr>
      <w:r w:rsidRPr="00273982">
        <w:rPr>
          <w:rFonts w:ascii="Times New Roman" w:hAnsi="Times New Roman" w:cs="Times New Roman"/>
          <w:b/>
          <w:sz w:val="24"/>
          <w:szCs w:val="24"/>
        </w:rPr>
        <w:t>PRESENT:</w:t>
      </w:r>
      <w:r w:rsidR="00D564B1" w:rsidRPr="00273982">
        <w:rPr>
          <w:rFonts w:ascii="Times New Roman" w:hAnsi="Times New Roman" w:cs="Times New Roman"/>
          <w:sz w:val="24"/>
          <w:szCs w:val="24"/>
        </w:rPr>
        <w:t xml:space="preserve"> </w:t>
      </w:r>
      <w:r w:rsidR="00D816DC" w:rsidRPr="00273982">
        <w:rPr>
          <w:rFonts w:ascii="Times New Roman" w:hAnsi="Times New Roman" w:cs="Times New Roman"/>
          <w:sz w:val="24"/>
          <w:szCs w:val="24"/>
        </w:rPr>
        <w:t xml:space="preserve"> </w:t>
      </w:r>
      <w:r w:rsidR="00A3569D" w:rsidRPr="00273982">
        <w:rPr>
          <w:rFonts w:ascii="Times New Roman" w:hAnsi="Times New Roman" w:cs="Times New Roman"/>
          <w:sz w:val="24"/>
          <w:szCs w:val="24"/>
        </w:rPr>
        <w:t>Commissioner Brann</w:t>
      </w:r>
      <w:r w:rsidR="00C214C6" w:rsidRPr="00273982">
        <w:rPr>
          <w:rFonts w:ascii="Times New Roman" w:hAnsi="Times New Roman" w:cs="Times New Roman"/>
          <w:sz w:val="24"/>
          <w:szCs w:val="24"/>
        </w:rPr>
        <w:t xml:space="preserve">, </w:t>
      </w:r>
      <w:r w:rsidR="002B43C5" w:rsidRPr="00273982">
        <w:rPr>
          <w:rFonts w:ascii="Times New Roman" w:hAnsi="Times New Roman" w:cs="Times New Roman"/>
          <w:sz w:val="24"/>
          <w:szCs w:val="24"/>
        </w:rPr>
        <w:t>Commissioner Harvell</w:t>
      </w:r>
      <w:r w:rsidR="007D1C11">
        <w:rPr>
          <w:rFonts w:ascii="Times New Roman" w:hAnsi="Times New Roman" w:cs="Times New Roman"/>
          <w:sz w:val="24"/>
          <w:szCs w:val="24"/>
        </w:rPr>
        <w:t xml:space="preserve"> (absent)</w:t>
      </w:r>
      <w:r w:rsidR="00044220">
        <w:rPr>
          <w:rFonts w:ascii="Times New Roman" w:hAnsi="Times New Roman" w:cs="Times New Roman"/>
          <w:sz w:val="24"/>
          <w:szCs w:val="24"/>
        </w:rPr>
        <w:t>, Commissioner Carlton</w:t>
      </w:r>
      <w:r w:rsidR="00820E00">
        <w:rPr>
          <w:rFonts w:ascii="Times New Roman" w:hAnsi="Times New Roman" w:cs="Times New Roman"/>
          <w:sz w:val="24"/>
          <w:szCs w:val="24"/>
        </w:rPr>
        <w:t xml:space="preserve"> </w:t>
      </w:r>
    </w:p>
    <w:p w14:paraId="380CDAF0" w14:textId="77777777" w:rsidR="00513528" w:rsidRPr="00273982" w:rsidRDefault="000B3B0B" w:rsidP="003776F7">
      <w:pPr>
        <w:pStyle w:val="NoSpacing"/>
        <w:ind w:left="1440" w:firstLine="720"/>
        <w:rPr>
          <w:rFonts w:ascii="Times New Roman" w:hAnsi="Times New Roman" w:cs="Times New Roman"/>
          <w:sz w:val="24"/>
          <w:szCs w:val="24"/>
        </w:rPr>
      </w:pPr>
      <w:r w:rsidRPr="00273982">
        <w:rPr>
          <w:rFonts w:ascii="Times New Roman" w:hAnsi="Times New Roman" w:cs="Times New Roman"/>
          <w:sz w:val="24"/>
          <w:szCs w:val="24"/>
        </w:rPr>
        <w:t xml:space="preserve">  </w:t>
      </w:r>
    </w:p>
    <w:p w14:paraId="6037EAF9" w14:textId="3DD98FDA" w:rsidR="00761353" w:rsidRPr="00273982" w:rsidRDefault="00391EF0" w:rsidP="004C4EFA">
      <w:pPr>
        <w:pStyle w:val="NoSpacing"/>
        <w:jc w:val="center"/>
        <w:rPr>
          <w:rFonts w:ascii="Times New Roman" w:hAnsi="Times New Roman" w:cs="Times New Roman"/>
          <w:sz w:val="24"/>
          <w:szCs w:val="24"/>
        </w:rPr>
      </w:pPr>
      <w:r>
        <w:rPr>
          <w:rFonts w:ascii="Times New Roman" w:hAnsi="Times New Roman" w:cs="Times New Roman"/>
          <w:sz w:val="24"/>
          <w:szCs w:val="24"/>
        </w:rPr>
        <w:t>The m</w:t>
      </w:r>
      <w:r w:rsidR="00B75012" w:rsidRPr="00273982">
        <w:rPr>
          <w:rFonts w:ascii="Times New Roman" w:hAnsi="Times New Roman" w:cs="Times New Roman"/>
          <w:sz w:val="24"/>
          <w:szCs w:val="24"/>
        </w:rPr>
        <w:t>eetin</w:t>
      </w:r>
      <w:r w:rsidR="00964B5B" w:rsidRPr="00273982">
        <w:rPr>
          <w:rFonts w:ascii="Times New Roman" w:hAnsi="Times New Roman" w:cs="Times New Roman"/>
          <w:sz w:val="24"/>
          <w:szCs w:val="24"/>
        </w:rPr>
        <w:t xml:space="preserve">g </w:t>
      </w:r>
      <w:r>
        <w:rPr>
          <w:rFonts w:ascii="Times New Roman" w:hAnsi="Times New Roman" w:cs="Times New Roman"/>
          <w:sz w:val="24"/>
          <w:szCs w:val="24"/>
        </w:rPr>
        <w:t xml:space="preserve">was </w:t>
      </w:r>
      <w:r w:rsidR="00964B5B" w:rsidRPr="00273982">
        <w:rPr>
          <w:rFonts w:ascii="Times New Roman" w:hAnsi="Times New Roman" w:cs="Times New Roman"/>
          <w:sz w:val="24"/>
          <w:szCs w:val="24"/>
        </w:rPr>
        <w:t xml:space="preserve">held </w:t>
      </w:r>
      <w:r>
        <w:rPr>
          <w:rFonts w:ascii="Times New Roman" w:hAnsi="Times New Roman" w:cs="Times New Roman"/>
          <w:sz w:val="24"/>
          <w:szCs w:val="24"/>
        </w:rPr>
        <w:t>via</w:t>
      </w:r>
      <w:r w:rsidR="00964B5B" w:rsidRPr="00273982">
        <w:rPr>
          <w:rFonts w:ascii="Times New Roman" w:hAnsi="Times New Roman" w:cs="Times New Roman"/>
          <w:sz w:val="24"/>
          <w:szCs w:val="24"/>
        </w:rPr>
        <w:t xml:space="preserve"> </w:t>
      </w:r>
      <w:proofErr w:type="gramStart"/>
      <w:r w:rsidR="00964B5B" w:rsidRPr="00273982">
        <w:rPr>
          <w:rFonts w:ascii="Times New Roman" w:hAnsi="Times New Roman" w:cs="Times New Roman"/>
          <w:sz w:val="24"/>
          <w:szCs w:val="24"/>
        </w:rPr>
        <w:t>Zoom</w:t>
      </w:r>
      <w:proofErr w:type="gramEnd"/>
    </w:p>
    <w:p w14:paraId="5C3E3EBA" w14:textId="77777777" w:rsidR="00252C23" w:rsidRPr="00273982" w:rsidRDefault="00D564B1" w:rsidP="00D564B1">
      <w:pPr>
        <w:pStyle w:val="NoSpacing"/>
        <w:jc w:val="center"/>
        <w:rPr>
          <w:rFonts w:ascii="Times New Roman" w:hAnsi="Times New Roman" w:cs="Times New Roman"/>
          <w:b/>
          <w:sz w:val="24"/>
          <w:szCs w:val="24"/>
        </w:rPr>
      </w:pPr>
      <w:r w:rsidRPr="00273982">
        <w:rPr>
          <w:rFonts w:ascii="Times New Roman" w:hAnsi="Times New Roman" w:cs="Times New Roman"/>
          <w:b/>
          <w:sz w:val="24"/>
          <w:szCs w:val="24"/>
        </w:rPr>
        <w:t xml:space="preserve">Franklin County </w:t>
      </w:r>
      <w:r w:rsidR="00BE2474" w:rsidRPr="00273982">
        <w:rPr>
          <w:rFonts w:ascii="Times New Roman" w:hAnsi="Times New Roman" w:cs="Times New Roman"/>
          <w:b/>
          <w:sz w:val="24"/>
          <w:szCs w:val="24"/>
        </w:rPr>
        <w:t>Commissioners</w:t>
      </w:r>
      <w:r w:rsidR="00E73377" w:rsidRPr="00273982">
        <w:rPr>
          <w:rFonts w:ascii="Times New Roman" w:hAnsi="Times New Roman" w:cs="Times New Roman"/>
          <w:b/>
          <w:sz w:val="24"/>
          <w:szCs w:val="24"/>
        </w:rPr>
        <w:t xml:space="preserve"> Meeting</w:t>
      </w:r>
    </w:p>
    <w:p w14:paraId="5AF95177" w14:textId="77777777" w:rsidR="00252C23" w:rsidRPr="00273982" w:rsidRDefault="00252C23" w:rsidP="00252C23">
      <w:pPr>
        <w:pStyle w:val="NoSpacing"/>
        <w:rPr>
          <w:rFonts w:ascii="Times New Roman" w:hAnsi="Times New Roman" w:cs="Times New Roman"/>
          <w:sz w:val="24"/>
          <w:szCs w:val="24"/>
        </w:rPr>
      </w:pPr>
    </w:p>
    <w:p w14:paraId="29B731A7" w14:textId="19869523" w:rsidR="002A6A8A" w:rsidRPr="00273982" w:rsidRDefault="006F4784" w:rsidP="00AF41C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April </w:t>
      </w:r>
      <w:r w:rsidR="00E3370F">
        <w:rPr>
          <w:rFonts w:ascii="Times New Roman" w:hAnsi="Times New Roman" w:cs="Times New Roman"/>
          <w:b/>
          <w:sz w:val="24"/>
          <w:szCs w:val="24"/>
        </w:rPr>
        <w:t>1</w:t>
      </w:r>
      <w:r w:rsidR="007D1C11">
        <w:rPr>
          <w:rFonts w:ascii="Times New Roman" w:hAnsi="Times New Roman" w:cs="Times New Roman"/>
          <w:b/>
          <w:sz w:val="24"/>
          <w:szCs w:val="24"/>
        </w:rPr>
        <w:t>8</w:t>
      </w:r>
      <w:r w:rsidR="00105072">
        <w:rPr>
          <w:rFonts w:ascii="Times New Roman" w:hAnsi="Times New Roman" w:cs="Times New Roman"/>
          <w:b/>
          <w:sz w:val="24"/>
          <w:szCs w:val="24"/>
        </w:rPr>
        <w:t xml:space="preserve">, </w:t>
      </w:r>
      <w:proofErr w:type="gramStart"/>
      <w:r w:rsidR="00AC635B">
        <w:rPr>
          <w:rFonts w:ascii="Times New Roman" w:hAnsi="Times New Roman" w:cs="Times New Roman"/>
          <w:b/>
          <w:sz w:val="24"/>
          <w:szCs w:val="24"/>
        </w:rPr>
        <w:t>2023</w:t>
      </w:r>
      <w:proofErr w:type="gramEnd"/>
      <w:r w:rsidR="00105072">
        <w:rPr>
          <w:rFonts w:ascii="Times New Roman" w:hAnsi="Times New Roman" w:cs="Times New Roman"/>
          <w:b/>
          <w:sz w:val="24"/>
          <w:szCs w:val="24"/>
        </w:rPr>
        <w:t xml:space="preserve"> </w:t>
      </w:r>
      <w:r w:rsidR="004713EE" w:rsidRPr="00273982">
        <w:rPr>
          <w:rFonts w:ascii="Times New Roman" w:hAnsi="Times New Roman" w:cs="Times New Roman"/>
          <w:b/>
          <w:sz w:val="24"/>
          <w:szCs w:val="24"/>
        </w:rPr>
        <w:t>Minutes</w:t>
      </w:r>
    </w:p>
    <w:p w14:paraId="73F88AF6" w14:textId="77777777" w:rsidR="0001149D" w:rsidRPr="00273982" w:rsidRDefault="0001149D" w:rsidP="00252C23">
      <w:pPr>
        <w:pStyle w:val="NoSpacing"/>
        <w:rPr>
          <w:rFonts w:ascii="Times New Roman" w:hAnsi="Times New Roman" w:cs="Times New Roman"/>
          <w:sz w:val="24"/>
          <w:szCs w:val="24"/>
        </w:rPr>
      </w:pPr>
    </w:p>
    <w:p w14:paraId="20F80185" w14:textId="5C98130C" w:rsidR="00252C23" w:rsidRPr="00273982" w:rsidRDefault="00391EF0" w:rsidP="00252C23">
      <w:pPr>
        <w:pStyle w:val="NoSpacing"/>
        <w:rPr>
          <w:rFonts w:ascii="Times New Roman" w:hAnsi="Times New Roman" w:cs="Times New Roman"/>
          <w:sz w:val="24"/>
          <w:szCs w:val="24"/>
        </w:rPr>
      </w:pPr>
      <w:r>
        <w:rPr>
          <w:rFonts w:ascii="Times New Roman" w:hAnsi="Times New Roman" w:cs="Times New Roman"/>
          <w:sz w:val="24"/>
          <w:szCs w:val="24"/>
        </w:rPr>
        <w:t>The m</w:t>
      </w:r>
      <w:r w:rsidR="00252C23" w:rsidRPr="00273982">
        <w:rPr>
          <w:rFonts w:ascii="Times New Roman" w:hAnsi="Times New Roman" w:cs="Times New Roman"/>
          <w:sz w:val="24"/>
          <w:szCs w:val="24"/>
        </w:rPr>
        <w:t xml:space="preserve">eeting was called to order by </w:t>
      </w:r>
      <w:r w:rsidR="00D816DC" w:rsidRPr="00273982">
        <w:rPr>
          <w:rFonts w:ascii="Times New Roman" w:hAnsi="Times New Roman" w:cs="Times New Roman"/>
          <w:sz w:val="24"/>
          <w:szCs w:val="24"/>
        </w:rPr>
        <w:t>Commissioner</w:t>
      </w:r>
      <w:r w:rsidR="00E929ED" w:rsidRPr="00273982">
        <w:rPr>
          <w:rFonts w:ascii="Times New Roman" w:hAnsi="Times New Roman" w:cs="Times New Roman"/>
          <w:sz w:val="24"/>
          <w:szCs w:val="24"/>
        </w:rPr>
        <w:t xml:space="preserve"> </w:t>
      </w:r>
      <w:r w:rsidR="005C350A" w:rsidRPr="00273982">
        <w:rPr>
          <w:rFonts w:ascii="Times New Roman" w:hAnsi="Times New Roman" w:cs="Times New Roman"/>
          <w:sz w:val="24"/>
          <w:szCs w:val="24"/>
        </w:rPr>
        <w:t>Brann</w:t>
      </w:r>
      <w:r w:rsidR="00E929ED" w:rsidRPr="00273982">
        <w:rPr>
          <w:rFonts w:ascii="Times New Roman" w:hAnsi="Times New Roman" w:cs="Times New Roman"/>
          <w:sz w:val="24"/>
          <w:szCs w:val="24"/>
        </w:rPr>
        <w:t xml:space="preserve"> </w:t>
      </w:r>
      <w:r w:rsidR="00AA47E1" w:rsidRPr="00273982">
        <w:rPr>
          <w:rFonts w:ascii="Times New Roman" w:hAnsi="Times New Roman" w:cs="Times New Roman"/>
          <w:sz w:val="24"/>
          <w:szCs w:val="24"/>
        </w:rPr>
        <w:t>at</w:t>
      </w:r>
      <w:r w:rsidR="002B43C5" w:rsidRPr="00273982">
        <w:rPr>
          <w:rFonts w:ascii="Times New Roman" w:hAnsi="Times New Roman" w:cs="Times New Roman"/>
          <w:sz w:val="24"/>
          <w:szCs w:val="24"/>
        </w:rPr>
        <w:t xml:space="preserve"> </w:t>
      </w:r>
      <w:r w:rsidR="00725F89">
        <w:rPr>
          <w:rFonts w:ascii="Times New Roman" w:hAnsi="Times New Roman" w:cs="Times New Roman"/>
          <w:sz w:val="24"/>
          <w:szCs w:val="24"/>
        </w:rPr>
        <w:t>10:00 A</w:t>
      </w:r>
      <w:r w:rsidR="00864E55">
        <w:rPr>
          <w:rFonts w:ascii="Times New Roman" w:hAnsi="Times New Roman" w:cs="Times New Roman"/>
          <w:sz w:val="24"/>
          <w:szCs w:val="24"/>
        </w:rPr>
        <w:t>M</w:t>
      </w:r>
    </w:p>
    <w:p w14:paraId="655F126C" w14:textId="77777777" w:rsidR="006D598D" w:rsidRPr="00273982" w:rsidRDefault="0010268B" w:rsidP="00252C23">
      <w:pPr>
        <w:pStyle w:val="NoSpacing"/>
        <w:rPr>
          <w:rFonts w:ascii="Times New Roman" w:hAnsi="Times New Roman" w:cs="Times New Roman"/>
          <w:sz w:val="24"/>
          <w:szCs w:val="24"/>
        </w:rPr>
      </w:pPr>
      <w:r w:rsidRPr="00273982">
        <w:rPr>
          <w:rFonts w:ascii="Times New Roman" w:hAnsi="Times New Roman" w:cs="Times New Roman"/>
          <w:sz w:val="24"/>
          <w:szCs w:val="24"/>
        </w:rPr>
        <w:t>Pledge of Allegiance</w:t>
      </w:r>
    </w:p>
    <w:p w14:paraId="0B52A18A" w14:textId="77777777" w:rsidR="00E60571" w:rsidRPr="00273982" w:rsidRDefault="00E60571" w:rsidP="00252C23">
      <w:pPr>
        <w:pStyle w:val="NoSpacing"/>
        <w:rPr>
          <w:rFonts w:ascii="Times New Roman" w:hAnsi="Times New Roman" w:cs="Times New Roman"/>
          <w:sz w:val="24"/>
          <w:szCs w:val="24"/>
        </w:rPr>
      </w:pPr>
    </w:p>
    <w:p w14:paraId="56FFE886" w14:textId="54FC5623" w:rsidR="006C0504" w:rsidRDefault="00D37EF7" w:rsidP="00461A52">
      <w:pPr>
        <w:pStyle w:val="NoSpacing"/>
        <w:rPr>
          <w:rFonts w:ascii="Times New Roman" w:hAnsi="Times New Roman" w:cs="Times New Roman"/>
          <w:bCs/>
          <w:sz w:val="24"/>
          <w:szCs w:val="24"/>
        </w:rPr>
      </w:pPr>
      <w:r w:rsidRPr="00273982">
        <w:rPr>
          <w:rFonts w:ascii="Times New Roman" w:hAnsi="Times New Roman" w:cs="Times New Roman"/>
          <w:b/>
          <w:sz w:val="24"/>
          <w:szCs w:val="24"/>
        </w:rPr>
        <w:t>Audience</w:t>
      </w:r>
      <w:r w:rsidR="00723545" w:rsidRPr="00273982">
        <w:rPr>
          <w:rFonts w:ascii="Times New Roman" w:hAnsi="Times New Roman" w:cs="Times New Roman"/>
          <w:b/>
          <w:sz w:val="24"/>
          <w:szCs w:val="24"/>
        </w:rPr>
        <w:t>:</w:t>
      </w:r>
      <w:r w:rsidR="00CD6F26">
        <w:rPr>
          <w:rFonts w:ascii="Times New Roman" w:hAnsi="Times New Roman" w:cs="Times New Roman"/>
          <w:bCs/>
          <w:sz w:val="24"/>
          <w:szCs w:val="24"/>
        </w:rPr>
        <w:t xml:space="preserve"> </w:t>
      </w:r>
      <w:r w:rsidR="00701752">
        <w:rPr>
          <w:rFonts w:ascii="Times New Roman" w:hAnsi="Times New Roman" w:cs="Times New Roman"/>
          <w:bCs/>
          <w:sz w:val="24"/>
          <w:szCs w:val="24"/>
        </w:rPr>
        <w:t xml:space="preserve">Sara Bickford, </w:t>
      </w:r>
      <w:r w:rsidR="007D1C11">
        <w:rPr>
          <w:rFonts w:ascii="Times New Roman" w:hAnsi="Times New Roman" w:cs="Times New Roman"/>
          <w:bCs/>
          <w:sz w:val="24"/>
          <w:szCs w:val="24"/>
        </w:rPr>
        <w:t xml:space="preserve">Tim Hardy, Amanda Simoneau, </w:t>
      </w:r>
      <w:r w:rsidR="00701752">
        <w:rPr>
          <w:rFonts w:ascii="Times New Roman" w:hAnsi="Times New Roman" w:cs="Times New Roman"/>
          <w:bCs/>
          <w:sz w:val="24"/>
          <w:szCs w:val="24"/>
        </w:rPr>
        <w:t xml:space="preserve">Jim Desjardins, </w:t>
      </w:r>
      <w:r w:rsidR="007D1C11">
        <w:rPr>
          <w:rFonts w:ascii="Times New Roman" w:hAnsi="Times New Roman" w:cs="Times New Roman"/>
          <w:bCs/>
          <w:sz w:val="24"/>
          <w:szCs w:val="24"/>
        </w:rPr>
        <w:t>Doug Blauvelt, Brad Timberlake, Susan Pratt, Susan Black, Fen Fowler, Mike Pond</w:t>
      </w:r>
      <w:r w:rsidR="00701752">
        <w:rPr>
          <w:rFonts w:ascii="Times New Roman" w:hAnsi="Times New Roman" w:cs="Times New Roman"/>
          <w:bCs/>
          <w:sz w:val="24"/>
          <w:szCs w:val="24"/>
        </w:rPr>
        <w:t xml:space="preserve"> MBTV</w:t>
      </w:r>
    </w:p>
    <w:p w14:paraId="56EFBA28" w14:textId="45C56546" w:rsidR="00743DF4" w:rsidRDefault="00743DF4" w:rsidP="00461A52">
      <w:pPr>
        <w:pStyle w:val="NoSpacing"/>
        <w:rPr>
          <w:rFonts w:ascii="Times New Roman" w:hAnsi="Times New Roman" w:cs="Times New Roman"/>
          <w:bCs/>
          <w:sz w:val="24"/>
          <w:szCs w:val="24"/>
        </w:rPr>
      </w:pPr>
    </w:p>
    <w:p w14:paraId="40CB18FA" w14:textId="1150FFFC" w:rsidR="00743DF4" w:rsidRPr="00743DF4" w:rsidRDefault="00743DF4" w:rsidP="00461A52">
      <w:pPr>
        <w:pStyle w:val="NoSpacing"/>
        <w:rPr>
          <w:rFonts w:ascii="Times New Roman" w:hAnsi="Times New Roman" w:cs="Times New Roman"/>
          <w:bCs/>
          <w:sz w:val="24"/>
          <w:szCs w:val="24"/>
        </w:rPr>
      </w:pPr>
      <w:r w:rsidRPr="00743DF4">
        <w:rPr>
          <w:rFonts w:ascii="Times New Roman" w:hAnsi="Times New Roman" w:cs="Times New Roman"/>
          <w:b/>
          <w:sz w:val="24"/>
          <w:szCs w:val="24"/>
        </w:rPr>
        <w:t xml:space="preserve">Virtual: </w:t>
      </w:r>
      <w:r w:rsidR="007D1C11" w:rsidRPr="007D1C11">
        <w:rPr>
          <w:rFonts w:ascii="Times New Roman" w:hAnsi="Times New Roman" w:cs="Times New Roman"/>
          <w:bCs/>
          <w:sz w:val="24"/>
          <w:szCs w:val="24"/>
        </w:rPr>
        <w:t>Mike Edes, Elaine Fitch</w:t>
      </w:r>
    </w:p>
    <w:p w14:paraId="6D81E2B0" w14:textId="77777777" w:rsidR="000E367B" w:rsidRPr="00273982" w:rsidRDefault="000E367B" w:rsidP="00FD4E63">
      <w:pPr>
        <w:pStyle w:val="NoSpacing"/>
        <w:rPr>
          <w:rFonts w:ascii="Times New Roman" w:hAnsi="Times New Roman" w:cs="Times New Roman"/>
          <w:b/>
          <w:sz w:val="24"/>
          <w:szCs w:val="24"/>
        </w:rPr>
      </w:pPr>
    </w:p>
    <w:p w14:paraId="22DC9A4C" w14:textId="77777777" w:rsidR="006C0504" w:rsidRDefault="006C0504" w:rsidP="00E1041B">
      <w:pPr>
        <w:pStyle w:val="NormalWeb"/>
        <w:rPr>
          <w:b/>
        </w:rPr>
      </w:pPr>
    </w:p>
    <w:p w14:paraId="2AE26A42" w14:textId="7C29A012" w:rsidR="00E1041B" w:rsidRDefault="000B2A08" w:rsidP="00E1041B">
      <w:pPr>
        <w:pStyle w:val="NormalWeb"/>
        <w:rPr>
          <w:b/>
        </w:rPr>
      </w:pPr>
      <w:r w:rsidRPr="00273982">
        <w:rPr>
          <w:b/>
        </w:rPr>
        <w:t>APPOINTMENTS:</w:t>
      </w:r>
      <w:r w:rsidR="000E367B" w:rsidRPr="00273982">
        <w:rPr>
          <w:b/>
        </w:rPr>
        <w:t xml:space="preserve"> </w:t>
      </w:r>
      <w:r w:rsidR="007D1C11">
        <w:rPr>
          <w:b/>
        </w:rPr>
        <w:t>Commissioner to the State Claims Commission</w:t>
      </w:r>
      <w:r w:rsidR="00725F89">
        <w:rPr>
          <w:b/>
        </w:rPr>
        <w:t xml:space="preserve">: </w:t>
      </w:r>
      <w:r w:rsidR="00725F89" w:rsidRPr="00725F89">
        <w:rPr>
          <w:bCs/>
        </w:rPr>
        <w:t xml:space="preserve">This item was </w:t>
      </w:r>
      <w:proofErr w:type="gramStart"/>
      <w:r w:rsidR="00725F89" w:rsidRPr="00725F89">
        <w:rPr>
          <w:bCs/>
        </w:rPr>
        <w:t>missed</w:t>
      </w:r>
      <w:proofErr w:type="gramEnd"/>
      <w:r w:rsidR="00725F89" w:rsidRPr="00725F89">
        <w:rPr>
          <w:bCs/>
        </w:rPr>
        <w:t xml:space="preserve">. Will review at the next meeting. </w:t>
      </w:r>
    </w:p>
    <w:p w14:paraId="2AC5BD36" w14:textId="40B03D87" w:rsidR="009B799F" w:rsidRDefault="009B799F" w:rsidP="00701752">
      <w:pPr>
        <w:pStyle w:val="NormalWeb"/>
        <w:rPr>
          <w:b/>
        </w:rPr>
      </w:pPr>
    </w:p>
    <w:p w14:paraId="1D22E78A" w14:textId="77777777" w:rsidR="00715E62" w:rsidRPr="00B161CE" w:rsidRDefault="00715E62" w:rsidP="00715E62">
      <w:pPr>
        <w:pStyle w:val="NormalWeb"/>
        <w:rPr>
          <w:color w:val="000000"/>
        </w:rPr>
      </w:pPr>
    </w:p>
    <w:p w14:paraId="5F1957FF" w14:textId="77777777" w:rsidR="00B161CE" w:rsidRDefault="00B161CE" w:rsidP="00B161CE">
      <w:pPr>
        <w:pStyle w:val="NormalWeb"/>
        <w:rPr>
          <w:rFonts w:ascii="Tahoma" w:hAnsi="Tahoma" w:cs="Tahoma"/>
          <w:b/>
          <w:bCs/>
          <w:color w:val="000000"/>
        </w:rPr>
      </w:pPr>
      <w:r w:rsidRPr="00607EC9">
        <w:rPr>
          <w:rFonts w:ascii="Tahoma" w:hAnsi="Tahoma" w:cs="Tahoma"/>
          <w:b/>
          <w:bCs/>
          <w:color w:val="000000"/>
        </w:rPr>
        <w:t>NEW BUSINESS:</w:t>
      </w:r>
    </w:p>
    <w:p w14:paraId="01D544A3" w14:textId="67C2A9C2" w:rsidR="007D1C11" w:rsidRDefault="007D1C11" w:rsidP="007D1C11">
      <w:pPr>
        <w:pStyle w:val="NormalWeb"/>
        <w:numPr>
          <w:ilvl w:val="0"/>
          <w:numId w:val="47"/>
        </w:numPr>
        <w:rPr>
          <w:rFonts w:ascii="Tahoma" w:hAnsi="Tahoma" w:cs="Tahoma"/>
          <w:b/>
          <w:bCs/>
          <w:color w:val="000000"/>
        </w:rPr>
      </w:pPr>
      <w:r>
        <w:rPr>
          <w:rFonts w:ascii="Tahoma" w:hAnsi="Tahoma" w:cs="Tahoma"/>
          <w:b/>
          <w:bCs/>
          <w:color w:val="000000"/>
        </w:rPr>
        <w:t xml:space="preserve">Clerks Report: </w:t>
      </w:r>
      <w:r w:rsidRPr="007D1C11">
        <w:rPr>
          <w:rFonts w:ascii="Tahoma" w:hAnsi="Tahoma" w:cs="Tahoma"/>
          <w:color w:val="000000"/>
        </w:rPr>
        <w:t xml:space="preserve">Minutes from April 4, </w:t>
      </w:r>
      <w:proofErr w:type="gramStart"/>
      <w:r w:rsidRPr="007D1C11">
        <w:rPr>
          <w:rFonts w:ascii="Tahoma" w:hAnsi="Tahoma" w:cs="Tahoma"/>
          <w:color w:val="000000"/>
        </w:rPr>
        <w:t>2023</w:t>
      </w:r>
      <w:proofErr w:type="gramEnd"/>
      <w:r w:rsidRPr="007D1C11">
        <w:rPr>
          <w:rFonts w:ascii="Tahoma" w:hAnsi="Tahoma" w:cs="Tahoma"/>
          <w:color w:val="000000"/>
        </w:rPr>
        <w:t xml:space="preserve"> and April 10, 2023 were presented for approval and signature. Mentioned two new hires for the Corrections Department and giving Mary Richards a rate </w:t>
      </w:r>
      <w:proofErr w:type="gramStart"/>
      <w:r w:rsidRPr="007D1C11">
        <w:rPr>
          <w:rFonts w:ascii="Tahoma" w:hAnsi="Tahoma" w:cs="Tahoma"/>
          <w:color w:val="000000"/>
        </w:rPr>
        <w:t>increase</w:t>
      </w:r>
      <w:proofErr w:type="gramEnd"/>
      <w:r w:rsidRPr="007D1C11">
        <w:rPr>
          <w:rFonts w:ascii="Tahoma" w:hAnsi="Tahoma" w:cs="Tahoma"/>
          <w:color w:val="000000"/>
        </w:rPr>
        <w:t xml:space="preserve"> due to covering the Finance position while we hire a replacement.</w:t>
      </w:r>
      <w:r>
        <w:rPr>
          <w:rFonts w:ascii="Tahoma" w:hAnsi="Tahoma" w:cs="Tahoma"/>
          <w:b/>
          <w:bCs/>
          <w:color w:val="000000"/>
        </w:rPr>
        <w:t xml:space="preserve"> Motion to approve the clerks report and minutes presented: Bob/Terry (2/0)</w:t>
      </w:r>
    </w:p>
    <w:p w14:paraId="5358B687" w14:textId="55F5224B" w:rsidR="007D1C11" w:rsidRDefault="007D1C11" w:rsidP="007D1C11">
      <w:pPr>
        <w:pStyle w:val="NormalWeb"/>
        <w:numPr>
          <w:ilvl w:val="0"/>
          <w:numId w:val="47"/>
        </w:numPr>
        <w:rPr>
          <w:rFonts w:ascii="Tahoma" w:hAnsi="Tahoma" w:cs="Tahoma"/>
          <w:b/>
          <w:bCs/>
          <w:color w:val="000000"/>
        </w:rPr>
      </w:pPr>
      <w:r>
        <w:rPr>
          <w:rFonts w:ascii="Tahoma" w:hAnsi="Tahoma" w:cs="Tahoma"/>
          <w:b/>
          <w:bCs/>
          <w:color w:val="000000"/>
        </w:rPr>
        <w:t xml:space="preserve">Treasurers Report: </w:t>
      </w:r>
      <w:r w:rsidRPr="007D1C11">
        <w:rPr>
          <w:rFonts w:ascii="Tahoma" w:hAnsi="Tahoma" w:cs="Tahoma"/>
          <w:color w:val="000000"/>
        </w:rPr>
        <w:t>No report provided.</w:t>
      </w:r>
    </w:p>
    <w:p w14:paraId="72701283" w14:textId="5F72CFC3" w:rsidR="007D1C11" w:rsidRDefault="007D1C11" w:rsidP="007D1C11">
      <w:pPr>
        <w:pStyle w:val="NormalWeb"/>
        <w:numPr>
          <w:ilvl w:val="0"/>
          <w:numId w:val="47"/>
        </w:numPr>
        <w:rPr>
          <w:rFonts w:ascii="Tahoma" w:hAnsi="Tahoma" w:cs="Tahoma"/>
          <w:b/>
          <w:bCs/>
          <w:color w:val="000000"/>
        </w:rPr>
      </w:pPr>
      <w:r>
        <w:rPr>
          <w:rFonts w:ascii="Tahoma" w:hAnsi="Tahoma" w:cs="Tahoma"/>
          <w:b/>
          <w:bCs/>
          <w:color w:val="000000"/>
        </w:rPr>
        <w:t xml:space="preserve">Award RFP for Jail Generator: </w:t>
      </w:r>
      <w:r w:rsidR="00C80DD8">
        <w:rPr>
          <w:rFonts w:ascii="Tahoma" w:hAnsi="Tahoma" w:cs="Tahoma"/>
          <w:b/>
          <w:bCs/>
          <w:color w:val="000000"/>
        </w:rPr>
        <w:t xml:space="preserve">The county received two bids, one from PowerPoint Generator, and one from Electrical Systems of Maine. </w:t>
      </w:r>
      <w:r w:rsidRPr="007D1C11">
        <w:rPr>
          <w:rFonts w:ascii="Tahoma" w:hAnsi="Tahoma" w:cs="Tahoma"/>
          <w:color w:val="000000"/>
        </w:rPr>
        <w:t xml:space="preserve">Doug needs more time to review the pricing </w:t>
      </w:r>
      <w:proofErr w:type="gramStart"/>
      <w:r w:rsidRPr="007D1C11">
        <w:rPr>
          <w:rFonts w:ascii="Tahoma" w:hAnsi="Tahoma" w:cs="Tahoma"/>
          <w:color w:val="000000"/>
        </w:rPr>
        <w:t>options</w:t>
      </w:r>
      <w:r w:rsidR="00C80DD8">
        <w:rPr>
          <w:rFonts w:ascii="Tahoma" w:hAnsi="Tahoma" w:cs="Tahoma"/>
          <w:color w:val="000000"/>
        </w:rPr>
        <w:t>, and</w:t>
      </w:r>
      <w:proofErr w:type="gramEnd"/>
      <w:r w:rsidR="00C80DD8">
        <w:rPr>
          <w:rFonts w:ascii="Tahoma" w:hAnsi="Tahoma" w:cs="Tahoma"/>
          <w:color w:val="000000"/>
        </w:rPr>
        <w:t xml:space="preserve"> meet with the vendors</w:t>
      </w:r>
      <w:r w:rsidRPr="007D1C11">
        <w:rPr>
          <w:rFonts w:ascii="Tahoma" w:hAnsi="Tahoma" w:cs="Tahoma"/>
          <w:color w:val="000000"/>
        </w:rPr>
        <w:t xml:space="preserve">. </w:t>
      </w:r>
      <w:r w:rsidR="000508A1">
        <w:rPr>
          <w:rFonts w:ascii="Tahoma" w:hAnsi="Tahoma" w:cs="Tahoma"/>
          <w:color w:val="000000"/>
        </w:rPr>
        <w:t xml:space="preserve">Doug will come back with a recommendation at the next meeting. </w:t>
      </w:r>
    </w:p>
    <w:p w14:paraId="114893E6" w14:textId="1378BF86" w:rsidR="007D1C11" w:rsidRDefault="007D1C11" w:rsidP="007D1C11">
      <w:pPr>
        <w:pStyle w:val="NormalWeb"/>
        <w:numPr>
          <w:ilvl w:val="0"/>
          <w:numId w:val="47"/>
        </w:numPr>
        <w:rPr>
          <w:rFonts w:ascii="Tahoma" w:hAnsi="Tahoma" w:cs="Tahoma"/>
          <w:b/>
          <w:bCs/>
          <w:color w:val="000000"/>
        </w:rPr>
      </w:pPr>
      <w:r>
        <w:rPr>
          <w:rFonts w:ascii="Tahoma" w:hAnsi="Tahoma" w:cs="Tahoma"/>
          <w:b/>
          <w:bCs/>
          <w:color w:val="000000"/>
        </w:rPr>
        <w:t xml:space="preserve">Award the bids for Medical, Mental Health, and </w:t>
      </w:r>
      <w:proofErr w:type="spellStart"/>
      <w:r>
        <w:rPr>
          <w:rFonts w:ascii="Tahoma" w:hAnsi="Tahoma" w:cs="Tahoma"/>
          <w:b/>
          <w:bCs/>
          <w:color w:val="000000"/>
        </w:rPr>
        <w:t>PreTrial</w:t>
      </w:r>
      <w:proofErr w:type="spellEnd"/>
      <w:r>
        <w:rPr>
          <w:rFonts w:ascii="Tahoma" w:hAnsi="Tahoma" w:cs="Tahoma"/>
          <w:b/>
          <w:bCs/>
          <w:color w:val="000000"/>
        </w:rPr>
        <w:t xml:space="preserve"> Servic</w:t>
      </w:r>
      <w:r w:rsidR="000508A1">
        <w:rPr>
          <w:rFonts w:ascii="Tahoma" w:hAnsi="Tahoma" w:cs="Tahoma"/>
          <w:b/>
          <w:bCs/>
          <w:color w:val="000000"/>
        </w:rPr>
        <w:t>e</w:t>
      </w:r>
      <w:r>
        <w:rPr>
          <w:rFonts w:ascii="Tahoma" w:hAnsi="Tahoma" w:cs="Tahoma"/>
          <w:b/>
          <w:bCs/>
          <w:color w:val="000000"/>
        </w:rPr>
        <w:t>s</w:t>
      </w:r>
      <w:r w:rsidR="000508A1">
        <w:rPr>
          <w:rFonts w:ascii="Tahoma" w:hAnsi="Tahoma" w:cs="Tahoma"/>
          <w:b/>
          <w:bCs/>
          <w:color w:val="000000"/>
        </w:rPr>
        <w:t xml:space="preserve">: </w:t>
      </w:r>
      <w:r w:rsidR="00C80DD8" w:rsidRPr="00C80DD8">
        <w:rPr>
          <w:rFonts w:ascii="Tahoma" w:hAnsi="Tahoma" w:cs="Tahoma"/>
          <w:color w:val="000000"/>
        </w:rPr>
        <w:t xml:space="preserve">Received one bid each, </w:t>
      </w:r>
      <w:r w:rsidR="000508A1" w:rsidRPr="00C80DD8">
        <w:rPr>
          <w:rFonts w:ascii="Tahoma" w:hAnsi="Tahoma" w:cs="Tahoma"/>
          <w:color w:val="000000"/>
        </w:rPr>
        <w:t>Alternative Corrections bid</w:t>
      </w:r>
      <w:r w:rsidR="00C80DD8" w:rsidRPr="00C80DD8">
        <w:rPr>
          <w:rFonts w:ascii="Tahoma" w:hAnsi="Tahoma" w:cs="Tahoma"/>
          <w:color w:val="000000"/>
        </w:rPr>
        <w:t xml:space="preserve"> for mental and medical health services</w:t>
      </w:r>
      <w:r w:rsidR="000508A1" w:rsidRPr="00C80DD8">
        <w:rPr>
          <w:rFonts w:ascii="Tahoma" w:hAnsi="Tahoma" w:cs="Tahoma"/>
          <w:color w:val="000000"/>
        </w:rPr>
        <w:t xml:space="preserve"> in the amount of </w:t>
      </w:r>
      <w:r w:rsidR="00C80DD8" w:rsidRPr="00C80DD8">
        <w:rPr>
          <w:rFonts w:ascii="Tahoma" w:hAnsi="Tahoma" w:cs="Tahoma"/>
          <w:color w:val="000000"/>
        </w:rPr>
        <w:t>$345,444 and Maine Pretrial Services bid in the amount of $83,702.</w:t>
      </w:r>
      <w:r w:rsidR="00C80DD8">
        <w:rPr>
          <w:rFonts w:ascii="Tahoma" w:hAnsi="Tahoma" w:cs="Tahoma"/>
          <w:b/>
          <w:bCs/>
          <w:color w:val="000000"/>
        </w:rPr>
        <w:t xml:space="preserve"> Motion to award the medical and mental health services to Alternative Corrections in the amount of $345,444: Bob/Terry (2/0) Motion to award the pretrial services to Maine Pretrial Services in the amount of $83,702: Bob/Terry (2/0)</w:t>
      </w:r>
    </w:p>
    <w:p w14:paraId="6F915E79" w14:textId="0E60D07A" w:rsidR="007D1C11" w:rsidRDefault="007D1C11" w:rsidP="007D1C11">
      <w:pPr>
        <w:pStyle w:val="NormalWeb"/>
        <w:numPr>
          <w:ilvl w:val="0"/>
          <w:numId w:val="47"/>
        </w:numPr>
        <w:rPr>
          <w:rFonts w:ascii="Tahoma" w:hAnsi="Tahoma" w:cs="Tahoma"/>
          <w:b/>
          <w:bCs/>
          <w:color w:val="000000"/>
        </w:rPr>
      </w:pPr>
      <w:r>
        <w:rPr>
          <w:rFonts w:ascii="Tahoma" w:hAnsi="Tahoma" w:cs="Tahoma"/>
          <w:b/>
          <w:bCs/>
          <w:color w:val="000000"/>
        </w:rPr>
        <w:t>May 1 Medical Services Transition</w:t>
      </w:r>
      <w:r w:rsidR="000508A1">
        <w:rPr>
          <w:rFonts w:ascii="Tahoma" w:hAnsi="Tahoma" w:cs="Tahoma"/>
          <w:b/>
          <w:bCs/>
          <w:color w:val="000000"/>
        </w:rPr>
        <w:t xml:space="preserve">: </w:t>
      </w:r>
      <w:r w:rsidR="000508A1" w:rsidRPr="00C80DD8">
        <w:rPr>
          <w:rFonts w:ascii="Tahoma" w:hAnsi="Tahoma" w:cs="Tahoma"/>
          <w:color w:val="000000"/>
        </w:rPr>
        <w:t xml:space="preserve">Due to inconsistent coverage, we have given </w:t>
      </w:r>
      <w:proofErr w:type="spellStart"/>
      <w:r w:rsidR="000508A1" w:rsidRPr="00C80DD8">
        <w:rPr>
          <w:rFonts w:ascii="Tahoma" w:hAnsi="Tahoma" w:cs="Tahoma"/>
          <w:color w:val="000000"/>
        </w:rPr>
        <w:t>MedPro</w:t>
      </w:r>
      <w:proofErr w:type="spellEnd"/>
      <w:r w:rsidR="000508A1" w:rsidRPr="00C80DD8">
        <w:rPr>
          <w:rFonts w:ascii="Tahoma" w:hAnsi="Tahoma" w:cs="Tahoma"/>
          <w:color w:val="000000"/>
        </w:rPr>
        <w:t xml:space="preserve"> a </w:t>
      </w:r>
      <w:proofErr w:type="gramStart"/>
      <w:r w:rsidR="000508A1" w:rsidRPr="00C80DD8">
        <w:rPr>
          <w:rFonts w:ascii="Tahoma" w:hAnsi="Tahoma" w:cs="Tahoma"/>
          <w:color w:val="000000"/>
        </w:rPr>
        <w:t>30 day</w:t>
      </w:r>
      <w:proofErr w:type="gramEnd"/>
      <w:r w:rsidR="000508A1" w:rsidRPr="00C80DD8">
        <w:rPr>
          <w:rFonts w:ascii="Tahoma" w:hAnsi="Tahoma" w:cs="Tahoma"/>
          <w:color w:val="000000"/>
        </w:rPr>
        <w:t xml:space="preserve"> termination notice. The county will begin using Alternative Correctional Healthcare beginning on May 1, </w:t>
      </w:r>
      <w:proofErr w:type="gramStart"/>
      <w:r w:rsidR="000508A1" w:rsidRPr="00C80DD8">
        <w:rPr>
          <w:rFonts w:ascii="Tahoma" w:hAnsi="Tahoma" w:cs="Tahoma"/>
          <w:color w:val="000000"/>
        </w:rPr>
        <w:t>2023</w:t>
      </w:r>
      <w:proofErr w:type="gramEnd"/>
      <w:r w:rsidR="000508A1" w:rsidRPr="00C80DD8">
        <w:rPr>
          <w:rFonts w:ascii="Tahoma" w:hAnsi="Tahoma" w:cs="Tahoma"/>
          <w:color w:val="000000"/>
        </w:rPr>
        <w:t xml:space="preserve"> and services will continue through the new fiscal year per the agreement. </w:t>
      </w:r>
      <w:r w:rsidR="00C80DD8">
        <w:rPr>
          <w:rFonts w:ascii="Tahoma" w:hAnsi="Tahoma" w:cs="Tahoma"/>
          <w:b/>
          <w:bCs/>
          <w:color w:val="000000"/>
        </w:rPr>
        <w:t xml:space="preserve">Motion to approve </w:t>
      </w:r>
      <w:r w:rsidR="00C80DD8">
        <w:rPr>
          <w:rFonts w:ascii="Tahoma" w:hAnsi="Tahoma" w:cs="Tahoma"/>
          <w:b/>
          <w:bCs/>
          <w:color w:val="000000"/>
        </w:rPr>
        <w:lastRenderedPageBreak/>
        <w:t xml:space="preserve">the transition to Alternative Corrections Healthcare beginning May 1, 2023: </w:t>
      </w:r>
      <w:r w:rsidR="0036070B">
        <w:rPr>
          <w:rFonts w:ascii="Tahoma" w:hAnsi="Tahoma" w:cs="Tahoma"/>
          <w:b/>
          <w:bCs/>
          <w:color w:val="000000"/>
        </w:rPr>
        <w:t>Bob/Terry (2/0)</w:t>
      </w:r>
    </w:p>
    <w:p w14:paraId="73B04F69" w14:textId="23D02824" w:rsidR="007D1C11" w:rsidRPr="00607EC9" w:rsidRDefault="007D1C11" w:rsidP="007D1C11">
      <w:pPr>
        <w:pStyle w:val="NormalWeb"/>
        <w:numPr>
          <w:ilvl w:val="0"/>
          <w:numId w:val="47"/>
        </w:numPr>
        <w:rPr>
          <w:rFonts w:ascii="Tahoma" w:hAnsi="Tahoma" w:cs="Tahoma"/>
          <w:b/>
          <w:bCs/>
          <w:color w:val="000000"/>
        </w:rPr>
      </w:pPr>
      <w:r>
        <w:rPr>
          <w:rFonts w:ascii="Tahoma" w:hAnsi="Tahoma" w:cs="Tahoma"/>
          <w:b/>
          <w:bCs/>
          <w:color w:val="000000"/>
        </w:rPr>
        <w:t>I Am Responding Contract:</w:t>
      </w:r>
      <w:r w:rsidR="0036070B">
        <w:rPr>
          <w:rFonts w:ascii="Tahoma" w:hAnsi="Tahoma" w:cs="Tahoma"/>
          <w:b/>
          <w:bCs/>
          <w:color w:val="000000"/>
        </w:rPr>
        <w:t xml:space="preserve"> </w:t>
      </w:r>
      <w:r w:rsidR="0036070B" w:rsidRPr="0036070B">
        <w:rPr>
          <w:rFonts w:ascii="Tahoma" w:hAnsi="Tahoma" w:cs="Tahoma"/>
          <w:color w:val="000000"/>
        </w:rPr>
        <w:t>Tim presented information on the 5-year contract for I am Responding. The county agrees to pay annual installments in the amount of $7,631 for the next 5 years.</w:t>
      </w:r>
      <w:r w:rsidR="0036070B">
        <w:rPr>
          <w:rFonts w:ascii="Tahoma" w:hAnsi="Tahoma" w:cs="Tahoma"/>
          <w:b/>
          <w:bCs/>
          <w:color w:val="000000"/>
        </w:rPr>
        <w:t xml:space="preserve"> Motion to accept the new contract at an annual cost of $6,631: Bob/Terry (2/0)</w:t>
      </w:r>
    </w:p>
    <w:p w14:paraId="02F8CEB7" w14:textId="77777777" w:rsidR="00E3370F" w:rsidRPr="006F4784" w:rsidRDefault="00E3370F" w:rsidP="00E3370F">
      <w:pPr>
        <w:pStyle w:val="ListParagraph"/>
        <w:spacing w:after="0" w:line="240" w:lineRule="auto"/>
        <w:rPr>
          <w:rFonts w:ascii="Tahoma" w:eastAsia="Calibri" w:hAnsi="Tahoma" w:cs="Tahoma"/>
          <w:b/>
          <w:bCs/>
          <w:color w:val="000000"/>
          <w:sz w:val="24"/>
          <w:szCs w:val="24"/>
        </w:rPr>
      </w:pPr>
    </w:p>
    <w:p w14:paraId="23294E33" w14:textId="77777777" w:rsidR="003F1D00" w:rsidRPr="003F1D00" w:rsidRDefault="003F1D00" w:rsidP="003F1D00">
      <w:pPr>
        <w:spacing w:after="0" w:line="240" w:lineRule="auto"/>
        <w:rPr>
          <w:rFonts w:ascii="Tahoma" w:eastAsia="Calibri" w:hAnsi="Tahoma" w:cs="Tahoma"/>
          <w:b/>
          <w:bCs/>
          <w:color w:val="000000"/>
          <w:sz w:val="24"/>
          <w:szCs w:val="24"/>
        </w:rPr>
      </w:pPr>
      <w:r w:rsidRPr="003F1D00">
        <w:rPr>
          <w:rFonts w:ascii="Tahoma" w:eastAsia="Calibri" w:hAnsi="Tahoma" w:cs="Tahoma"/>
          <w:b/>
          <w:bCs/>
          <w:color w:val="000000"/>
          <w:sz w:val="24"/>
          <w:szCs w:val="24"/>
        </w:rPr>
        <w:t>OLD BUSINESS:</w:t>
      </w:r>
    </w:p>
    <w:p w14:paraId="263F5C2F" w14:textId="02E4E408" w:rsidR="003F1D00" w:rsidRPr="0036070B" w:rsidRDefault="00B07145" w:rsidP="00C80DD8">
      <w:pPr>
        <w:pStyle w:val="ListParagraph"/>
        <w:numPr>
          <w:ilvl w:val="0"/>
          <w:numId w:val="45"/>
        </w:numPr>
        <w:spacing w:after="0" w:line="240" w:lineRule="auto"/>
        <w:rPr>
          <w:rFonts w:ascii="Tahoma" w:eastAsia="Calibri" w:hAnsi="Tahoma" w:cs="Tahoma"/>
          <w:bCs/>
          <w:color w:val="000000"/>
          <w:sz w:val="24"/>
          <w:szCs w:val="24"/>
        </w:rPr>
      </w:pPr>
      <w:r w:rsidRPr="0036070B">
        <w:rPr>
          <w:rFonts w:ascii="Tahoma" w:eastAsia="Calibri" w:hAnsi="Tahoma" w:cs="Tahoma"/>
          <w:b/>
          <w:color w:val="000000"/>
          <w:sz w:val="24"/>
          <w:szCs w:val="24"/>
        </w:rPr>
        <w:t xml:space="preserve">Vehicle Use Policy: </w:t>
      </w:r>
      <w:r w:rsidR="0036070B" w:rsidRPr="0036070B">
        <w:rPr>
          <w:rFonts w:ascii="Tahoma" w:eastAsia="Calibri" w:hAnsi="Tahoma" w:cs="Tahoma"/>
          <w:bCs/>
          <w:color w:val="000000"/>
          <w:sz w:val="24"/>
          <w:szCs w:val="24"/>
        </w:rPr>
        <w:t xml:space="preserve">Sheriff Nichols talked with Ron Smith briefly last Thursday. Nichols requested the Commissioners hold off as they have another meeting scheduled for tomorrow to discuss the policy and IRS rules in more detail. </w:t>
      </w:r>
      <w:r w:rsidR="0036070B">
        <w:rPr>
          <w:rFonts w:ascii="Tahoma" w:eastAsia="Calibri" w:hAnsi="Tahoma" w:cs="Tahoma"/>
          <w:bCs/>
          <w:color w:val="000000"/>
          <w:sz w:val="24"/>
          <w:szCs w:val="24"/>
        </w:rPr>
        <w:t xml:space="preserve">Commissioner Carlton suggested they table the item to the next meeting when all three Commissioners will be present, and the Sheriff will have a chance to further discuss this with our auditor. </w:t>
      </w:r>
    </w:p>
    <w:p w14:paraId="786D1570" w14:textId="77777777" w:rsidR="00C80DD8" w:rsidRPr="003F1D00" w:rsidRDefault="00C80DD8" w:rsidP="00C80DD8">
      <w:pPr>
        <w:pStyle w:val="ListParagraph"/>
        <w:spacing w:after="0" w:line="240" w:lineRule="auto"/>
        <w:ind w:left="1080"/>
        <w:rPr>
          <w:rFonts w:ascii="Tahoma" w:eastAsia="Calibri" w:hAnsi="Tahoma" w:cs="Tahoma"/>
          <w:b/>
          <w:bCs/>
          <w:color w:val="000000"/>
          <w:sz w:val="24"/>
          <w:szCs w:val="24"/>
        </w:rPr>
      </w:pPr>
    </w:p>
    <w:p w14:paraId="67C030D8" w14:textId="4791DD15" w:rsidR="003F1D00" w:rsidRDefault="003F1D00" w:rsidP="003F1D00">
      <w:pPr>
        <w:spacing w:after="0" w:line="240" w:lineRule="auto"/>
        <w:rPr>
          <w:rFonts w:ascii="Tahoma" w:eastAsia="Calibri" w:hAnsi="Tahoma" w:cs="Tahoma"/>
          <w:b/>
          <w:bCs/>
          <w:color w:val="000000"/>
          <w:szCs w:val="24"/>
        </w:rPr>
      </w:pPr>
      <w:r w:rsidRPr="003F1D00">
        <w:rPr>
          <w:rFonts w:ascii="Tahoma" w:eastAsia="Calibri" w:hAnsi="Tahoma" w:cs="Tahoma"/>
          <w:b/>
          <w:bCs/>
          <w:color w:val="000000"/>
          <w:szCs w:val="24"/>
        </w:rPr>
        <w:t>MISCELLANEOUS:</w:t>
      </w:r>
      <w:r>
        <w:rPr>
          <w:rFonts w:ascii="Tahoma" w:eastAsia="Calibri" w:hAnsi="Tahoma" w:cs="Tahoma"/>
          <w:b/>
          <w:bCs/>
          <w:color w:val="000000"/>
          <w:szCs w:val="24"/>
        </w:rPr>
        <w:t xml:space="preserve"> </w:t>
      </w:r>
    </w:p>
    <w:p w14:paraId="7AAE8EBF" w14:textId="4408FF57" w:rsidR="00B07145" w:rsidRDefault="0036070B" w:rsidP="0036070B">
      <w:pPr>
        <w:pStyle w:val="ListParagraph"/>
        <w:numPr>
          <w:ilvl w:val="0"/>
          <w:numId w:val="48"/>
        </w:numPr>
        <w:spacing w:after="0" w:line="240" w:lineRule="auto"/>
        <w:rPr>
          <w:rFonts w:ascii="Tahoma" w:eastAsia="Calibri" w:hAnsi="Tahoma" w:cs="Tahoma"/>
          <w:color w:val="000000"/>
          <w:szCs w:val="24"/>
        </w:rPr>
      </w:pPr>
      <w:r w:rsidRPr="00725F89">
        <w:rPr>
          <w:rFonts w:ascii="Tahoma" w:eastAsia="Calibri" w:hAnsi="Tahoma" w:cs="Tahoma"/>
          <w:color w:val="000000"/>
          <w:szCs w:val="24"/>
        </w:rPr>
        <w:t xml:space="preserve">Mike Pond stood before the Commissioners and presented quotes on culverts for the UT from Lane Enterprises, Portland Pipe, and Paris Farmers Union. Mike stated that </w:t>
      </w:r>
      <w:proofErr w:type="spellStart"/>
      <w:r w:rsidRPr="00725F89">
        <w:rPr>
          <w:rFonts w:ascii="Tahoma" w:eastAsia="Calibri" w:hAnsi="Tahoma" w:cs="Tahoma"/>
          <w:color w:val="000000"/>
          <w:szCs w:val="24"/>
        </w:rPr>
        <w:t>Avcog</w:t>
      </w:r>
      <w:proofErr w:type="spellEnd"/>
      <w:r w:rsidRPr="00725F89">
        <w:rPr>
          <w:rFonts w:ascii="Tahoma" w:eastAsia="Calibri" w:hAnsi="Tahoma" w:cs="Tahoma"/>
          <w:color w:val="000000"/>
          <w:szCs w:val="24"/>
        </w:rPr>
        <w:t xml:space="preserve"> has not yet provided pricing, however he believes the pricing he is providing from these vendors will closely match </w:t>
      </w:r>
      <w:proofErr w:type="spellStart"/>
      <w:r w:rsidRPr="00725F89">
        <w:rPr>
          <w:rFonts w:ascii="Tahoma" w:eastAsia="Calibri" w:hAnsi="Tahoma" w:cs="Tahoma"/>
          <w:color w:val="000000"/>
          <w:szCs w:val="24"/>
        </w:rPr>
        <w:t>Avcogs</w:t>
      </w:r>
      <w:proofErr w:type="spellEnd"/>
      <w:r w:rsidRPr="00725F89">
        <w:rPr>
          <w:rFonts w:ascii="Tahoma" w:eastAsia="Calibri" w:hAnsi="Tahoma" w:cs="Tahoma"/>
          <w:color w:val="000000"/>
          <w:szCs w:val="24"/>
        </w:rPr>
        <w:t xml:space="preserve"> price. Mike asked the Commissioners for permission to purchase culverts. Commissioner Carlton stated that Amy needs to be present for these decisions, therefore we needed to wait. </w:t>
      </w:r>
      <w:r w:rsidR="00725F89" w:rsidRPr="00725F89">
        <w:rPr>
          <w:rFonts w:ascii="Tahoma" w:eastAsia="Calibri" w:hAnsi="Tahoma" w:cs="Tahoma"/>
          <w:color w:val="000000"/>
          <w:szCs w:val="24"/>
        </w:rPr>
        <w:t xml:space="preserve">In addition, Mike provided the bids he would like to have go out to the public which includes projects in Madrid, East </w:t>
      </w:r>
      <w:proofErr w:type="spellStart"/>
      <w:r w:rsidR="00725F89" w:rsidRPr="00725F89">
        <w:rPr>
          <w:rFonts w:ascii="Tahoma" w:eastAsia="Calibri" w:hAnsi="Tahoma" w:cs="Tahoma"/>
          <w:color w:val="000000"/>
          <w:szCs w:val="24"/>
        </w:rPr>
        <w:t>Madridge</w:t>
      </w:r>
      <w:proofErr w:type="spellEnd"/>
      <w:r w:rsidR="00725F89" w:rsidRPr="00725F89">
        <w:rPr>
          <w:rFonts w:ascii="Tahoma" w:eastAsia="Calibri" w:hAnsi="Tahoma" w:cs="Tahoma"/>
          <w:color w:val="000000"/>
          <w:szCs w:val="24"/>
        </w:rPr>
        <w:t xml:space="preserve">, Cook Hill, and Freeman Ridge. </w:t>
      </w:r>
      <w:r w:rsidR="00725F89">
        <w:rPr>
          <w:rFonts w:ascii="Tahoma" w:eastAsia="Calibri" w:hAnsi="Tahoma" w:cs="Tahoma"/>
          <w:color w:val="000000"/>
          <w:szCs w:val="24"/>
        </w:rPr>
        <w:t xml:space="preserve">The Commissioners will wait until Amy Bernard, UT Manager, </w:t>
      </w:r>
      <w:proofErr w:type="gramStart"/>
      <w:r w:rsidR="00725F89">
        <w:rPr>
          <w:rFonts w:ascii="Tahoma" w:eastAsia="Calibri" w:hAnsi="Tahoma" w:cs="Tahoma"/>
          <w:color w:val="000000"/>
          <w:szCs w:val="24"/>
        </w:rPr>
        <w:t>returned</w:t>
      </w:r>
      <w:proofErr w:type="gramEnd"/>
      <w:r w:rsidR="00725F89">
        <w:rPr>
          <w:rFonts w:ascii="Tahoma" w:eastAsia="Calibri" w:hAnsi="Tahoma" w:cs="Tahoma"/>
          <w:color w:val="000000"/>
          <w:szCs w:val="24"/>
        </w:rPr>
        <w:t xml:space="preserve">, and these bids could be reviewed. </w:t>
      </w:r>
    </w:p>
    <w:p w14:paraId="4D31D49D" w14:textId="38765F7B" w:rsidR="00725F89" w:rsidRDefault="00725F89" w:rsidP="00725F89">
      <w:pPr>
        <w:pStyle w:val="ListParagraph"/>
        <w:numPr>
          <w:ilvl w:val="0"/>
          <w:numId w:val="48"/>
        </w:numPr>
        <w:spacing w:after="0" w:line="240" w:lineRule="auto"/>
        <w:rPr>
          <w:rFonts w:ascii="Tahoma" w:eastAsia="Calibri" w:hAnsi="Tahoma" w:cs="Tahoma"/>
          <w:b/>
          <w:bCs/>
          <w:color w:val="000000"/>
          <w:szCs w:val="24"/>
        </w:rPr>
      </w:pPr>
      <w:r>
        <w:rPr>
          <w:rFonts w:ascii="Tahoma" w:eastAsia="Calibri" w:hAnsi="Tahoma" w:cs="Tahoma"/>
          <w:b/>
          <w:bCs/>
          <w:color w:val="000000"/>
          <w:szCs w:val="24"/>
        </w:rPr>
        <w:t xml:space="preserve">ARPA: </w:t>
      </w:r>
      <w:r w:rsidRPr="00725F89">
        <w:rPr>
          <w:rFonts w:ascii="Tahoma" w:eastAsia="Calibri" w:hAnsi="Tahoma" w:cs="Tahoma"/>
          <w:color w:val="000000"/>
          <w:szCs w:val="24"/>
        </w:rPr>
        <w:t>Sue informed the county that the ARPA report which was due at the end of April has been completed and submitted.</w:t>
      </w:r>
      <w:r>
        <w:rPr>
          <w:rFonts w:ascii="Tahoma" w:eastAsia="Calibri" w:hAnsi="Tahoma" w:cs="Tahoma"/>
          <w:b/>
          <w:bCs/>
          <w:color w:val="000000"/>
          <w:szCs w:val="24"/>
        </w:rPr>
        <w:t xml:space="preserve"> </w:t>
      </w:r>
    </w:p>
    <w:p w14:paraId="23FEFE42" w14:textId="7272A211" w:rsidR="006E28FB" w:rsidRPr="006E28FB" w:rsidRDefault="006E28FB" w:rsidP="00725F89">
      <w:pPr>
        <w:pStyle w:val="ListParagraph"/>
        <w:numPr>
          <w:ilvl w:val="0"/>
          <w:numId w:val="48"/>
        </w:numPr>
        <w:spacing w:after="0" w:line="240" w:lineRule="auto"/>
        <w:rPr>
          <w:rFonts w:ascii="Tahoma" w:eastAsia="Calibri" w:hAnsi="Tahoma" w:cs="Tahoma"/>
          <w:color w:val="000000"/>
          <w:szCs w:val="24"/>
        </w:rPr>
      </w:pPr>
      <w:r w:rsidRPr="006E28FB">
        <w:rPr>
          <w:rFonts w:ascii="Tahoma" w:eastAsia="Calibri" w:hAnsi="Tahoma" w:cs="Tahoma"/>
          <w:color w:val="000000"/>
          <w:szCs w:val="24"/>
        </w:rPr>
        <w:t xml:space="preserve">The Commissioners presented Tim </w:t>
      </w:r>
      <w:proofErr w:type="gramStart"/>
      <w:r w:rsidRPr="006E28FB">
        <w:rPr>
          <w:rFonts w:ascii="Tahoma" w:eastAsia="Calibri" w:hAnsi="Tahoma" w:cs="Tahoma"/>
          <w:color w:val="000000"/>
          <w:szCs w:val="24"/>
        </w:rPr>
        <w:t>Hardy</w:t>
      </w:r>
      <w:proofErr w:type="gramEnd"/>
      <w:r w:rsidRPr="006E28FB">
        <w:rPr>
          <w:rFonts w:ascii="Tahoma" w:eastAsia="Calibri" w:hAnsi="Tahoma" w:cs="Tahoma"/>
          <w:color w:val="000000"/>
          <w:szCs w:val="24"/>
        </w:rPr>
        <w:t xml:space="preserve"> a clock in recognition of his 19 years of service with the county. Tim was very appreciative, and the audience stood in recognition. </w:t>
      </w:r>
    </w:p>
    <w:p w14:paraId="2DFB714D" w14:textId="77777777" w:rsidR="00725F89" w:rsidRPr="00725F89" w:rsidRDefault="00725F89" w:rsidP="00725F89">
      <w:pPr>
        <w:pStyle w:val="ListParagraph"/>
        <w:numPr>
          <w:ilvl w:val="0"/>
          <w:numId w:val="48"/>
        </w:numPr>
        <w:spacing w:after="0" w:line="240" w:lineRule="auto"/>
        <w:rPr>
          <w:rFonts w:ascii="Tahoma" w:eastAsia="Calibri" w:hAnsi="Tahoma" w:cs="Tahoma"/>
          <w:b/>
          <w:bCs/>
          <w:color w:val="000000"/>
          <w:szCs w:val="24"/>
        </w:rPr>
      </w:pPr>
      <w:r w:rsidRPr="00725F89">
        <w:rPr>
          <w:rFonts w:ascii="Tahoma" w:eastAsia="Calibri" w:hAnsi="Tahoma" w:cs="Tahoma"/>
          <w:b/>
          <w:bCs/>
          <w:color w:val="000000"/>
          <w:szCs w:val="24"/>
        </w:rPr>
        <w:t>Executive Session 1 MRSA 405 (6) (A) Personnel Matter: Doug Blauvelt</w:t>
      </w:r>
    </w:p>
    <w:p w14:paraId="22366247" w14:textId="77777777" w:rsidR="00725F89" w:rsidRDefault="00725F89" w:rsidP="00725F89">
      <w:pPr>
        <w:pStyle w:val="ListParagraph"/>
        <w:spacing w:after="0" w:line="240" w:lineRule="auto"/>
        <w:rPr>
          <w:rFonts w:ascii="Tahoma" w:eastAsia="Calibri" w:hAnsi="Tahoma" w:cs="Tahoma"/>
          <w:b/>
          <w:bCs/>
          <w:color w:val="000000"/>
          <w:szCs w:val="24"/>
        </w:rPr>
      </w:pPr>
      <w:r w:rsidRPr="00725F89">
        <w:rPr>
          <w:rFonts w:ascii="Tahoma" w:eastAsia="Calibri" w:hAnsi="Tahoma" w:cs="Tahoma"/>
          <w:b/>
          <w:bCs/>
          <w:color w:val="000000"/>
          <w:szCs w:val="24"/>
        </w:rPr>
        <w:t xml:space="preserve">Motion to enter at 10:31 am: Bob/Terry (2/0) Exit: 11:20 am. No action taken. </w:t>
      </w:r>
    </w:p>
    <w:p w14:paraId="531EAA08" w14:textId="77777777" w:rsidR="003F1D00" w:rsidRPr="003F1D00" w:rsidRDefault="003F1D00" w:rsidP="003F1D00">
      <w:pPr>
        <w:spacing w:after="0" w:line="240" w:lineRule="auto"/>
        <w:ind w:left="720"/>
        <w:rPr>
          <w:rFonts w:ascii="Tahoma" w:eastAsia="Calibri" w:hAnsi="Tahoma" w:cs="Tahoma"/>
          <w:b/>
          <w:bCs/>
          <w:color w:val="000000"/>
          <w:szCs w:val="24"/>
        </w:rPr>
      </w:pPr>
    </w:p>
    <w:p w14:paraId="5A6DCD65" w14:textId="22F87ACF" w:rsidR="003F1D00" w:rsidRPr="003F1D00" w:rsidRDefault="003F1D00" w:rsidP="003F1D00">
      <w:pPr>
        <w:spacing w:after="0" w:line="240" w:lineRule="auto"/>
        <w:rPr>
          <w:rFonts w:ascii="Tahoma" w:eastAsia="Calibri" w:hAnsi="Tahoma" w:cs="Tahoma"/>
          <w:b/>
          <w:bCs/>
          <w:color w:val="000000"/>
          <w:szCs w:val="24"/>
        </w:rPr>
      </w:pPr>
      <w:r w:rsidRPr="003F1D00">
        <w:rPr>
          <w:rFonts w:ascii="Tahoma" w:eastAsia="Calibri" w:hAnsi="Tahoma" w:cs="Tahoma"/>
          <w:b/>
          <w:bCs/>
          <w:color w:val="000000"/>
          <w:szCs w:val="24"/>
        </w:rPr>
        <w:t xml:space="preserve">WARRANTS: </w:t>
      </w:r>
    </w:p>
    <w:p w14:paraId="5A88D2A0" w14:textId="77777777" w:rsidR="00D74FF2" w:rsidRPr="00273982" w:rsidRDefault="00D74FF2" w:rsidP="00420360">
      <w:pPr>
        <w:pStyle w:val="NoSpacing"/>
        <w:rPr>
          <w:rFonts w:ascii="Times New Roman" w:hAnsi="Times New Roman" w:cs="Times New Roman"/>
          <w:b/>
          <w:sz w:val="24"/>
          <w:szCs w:val="24"/>
        </w:rPr>
      </w:pPr>
    </w:p>
    <w:p w14:paraId="1F25B8E6" w14:textId="77777777" w:rsidR="00203E97" w:rsidRDefault="00203E97" w:rsidP="00420360">
      <w:pPr>
        <w:pStyle w:val="NoSpacing"/>
        <w:rPr>
          <w:rFonts w:ascii="Times New Roman" w:hAnsi="Times New Roman" w:cs="Times New Roman"/>
          <w:b/>
          <w:sz w:val="24"/>
          <w:szCs w:val="24"/>
        </w:rPr>
      </w:pPr>
    </w:p>
    <w:p w14:paraId="4E051B44" w14:textId="5B6D518D" w:rsidR="00CC2075" w:rsidRPr="00273982" w:rsidRDefault="00092456" w:rsidP="00420360">
      <w:pPr>
        <w:pStyle w:val="NoSpacing"/>
        <w:rPr>
          <w:rFonts w:ascii="Times New Roman" w:hAnsi="Times New Roman" w:cs="Times New Roman"/>
          <w:b/>
          <w:sz w:val="24"/>
          <w:szCs w:val="24"/>
        </w:rPr>
      </w:pPr>
      <w:r w:rsidRPr="00273982">
        <w:rPr>
          <w:rFonts w:ascii="Times New Roman" w:hAnsi="Times New Roman" w:cs="Times New Roman"/>
          <w:b/>
          <w:sz w:val="24"/>
          <w:szCs w:val="24"/>
        </w:rPr>
        <w:t>ADJOURNMENT:</w:t>
      </w:r>
      <w:r w:rsidR="005A68C4" w:rsidRPr="00273982">
        <w:rPr>
          <w:rFonts w:ascii="Times New Roman" w:hAnsi="Times New Roman" w:cs="Times New Roman"/>
          <w:b/>
          <w:sz w:val="24"/>
          <w:szCs w:val="24"/>
        </w:rPr>
        <w:t xml:space="preserve"> </w:t>
      </w:r>
    </w:p>
    <w:p w14:paraId="34F3E30F" w14:textId="40F0D673" w:rsidR="00ED54F0" w:rsidRPr="00273982" w:rsidRDefault="008D2CDF" w:rsidP="00361AF2">
      <w:pPr>
        <w:pStyle w:val="NoSpacing"/>
        <w:rPr>
          <w:rFonts w:ascii="Times New Roman" w:hAnsi="Times New Roman" w:cs="Times New Roman"/>
          <w:b/>
          <w:sz w:val="24"/>
          <w:szCs w:val="24"/>
        </w:rPr>
      </w:pPr>
      <w:r w:rsidRPr="00273982">
        <w:rPr>
          <w:rFonts w:ascii="Times New Roman" w:hAnsi="Times New Roman" w:cs="Times New Roman"/>
          <w:b/>
          <w:sz w:val="24"/>
          <w:szCs w:val="24"/>
        </w:rPr>
        <w:t>A motion and second to</w:t>
      </w:r>
      <w:r w:rsidR="00AB5969" w:rsidRPr="00273982">
        <w:rPr>
          <w:rFonts w:ascii="Times New Roman" w:hAnsi="Times New Roman" w:cs="Times New Roman"/>
          <w:b/>
          <w:sz w:val="24"/>
          <w:szCs w:val="24"/>
        </w:rPr>
        <w:t xml:space="preserve"> adjourn</w:t>
      </w:r>
      <w:r w:rsidR="002B43C5" w:rsidRPr="00273982">
        <w:rPr>
          <w:rFonts w:ascii="Times New Roman" w:hAnsi="Times New Roman" w:cs="Times New Roman"/>
          <w:b/>
          <w:sz w:val="24"/>
          <w:szCs w:val="24"/>
        </w:rPr>
        <w:t>.</w:t>
      </w:r>
      <w:r w:rsidR="009D4F3C" w:rsidRPr="00273982">
        <w:rPr>
          <w:rFonts w:ascii="Times New Roman" w:hAnsi="Times New Roman" w:cs="Times New Roman"/>
          <w:b/>
          <w:sz w:val="24"/>
          <w:szCs w:val="24"/>
        </w:rPr>
        <w:t xml:space="preserve"> </w:t>
      </w:r>
      <w:r w:rsidR="00E2565D">
        <w:rPr>
          <w:rFonts w:ascii="Times New Roman" w:hAnsi="Times New Roman" w:cs="Times New Roman"/>
          <w:b/>
          <w:sz w:val="24"/>
          <w:szCs w:val="24"/>
        </w:rPr>
        <w:t>Bob/</w:t>
      </w:r>
      <w:r w:rsidR="00725F89">
        <w:rPr>
          <w:rFonts w:ascii="Times New Roman" w:hAnsi="Times New Roman" w:cs="Times New Roman"/>
          <w:b/>
          <w:sz w:val="24"/>
          <w:szCs w:val="24"/>
        </w:rPr>
        <w:t>Terry</w:t>
      </w:r>
      <w:r w:rsidR="00E2565D">
        <w:rPr>
          <w:rFonts w:ascii="Times New Roman" w:hAnsi="Times New Roman" w:cs="Times New Roman"/>
          <w:b/>
          <w:sz w:val="24"/>
          <w:szCs w:val="24"/>
        </w:rPr>
        <w:t xml:space="preserve"> (</w:t>
      </w:r>
      <w:r w:rsidR="00725F89">
        <w:rPr>
          <w:rFonts w:ascii="Times New Roman" w:hAnsi="Times New Roman" w:cs="Times New Roman"/>
          <w:b/>
          <w:sz w:val="24"/>
          <w:szCs w:val="24"/>
        </w:rPr>
        <w:t>2</w:t>
      </w:r>
      <w:r w:rsidR="00E2565D">
        <w:rPr>
          <w:rFonts w:ascii="Times New Roman" w:hAnsi="Times New Roman" w:cs="Times New Roman"/>
          <w:b/>
          <w:sz w:val="24"/>
          <w:szCs w:val="24"/>
        </w:rPr>
        <w:t>/0)</w:t>
      </w:r>
    </w:p>
    <w:p w14:paraId="4E0B820A" w14:textId="77777777" w:rsidR="00725F89" w:rsidRDefault="00725F89" w:rsidP="00CC580F">
      <w:pPr>
        <w:pStyle w:val="NoSpacing"/>
        <w:rPr>
          <w:rFonts w:ascii="Times New Roman" w:hAnsi="Times New Roman" w:cs="Times New Roman"/>
          <w:b/>
          <w:sz w:val="24"/>
          <w:szCs w:val="24"/>
        </w:rPr>
      </w:pPr>
    </w:p>
    <w:p w14:paraId="0B5A8ABF" w14:textId="37E457DD" w:rsidR="00EC171C" w:rsidRDefault="003867EF"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 xml:space="preserve">Meeting adjourned </w:t>
      </w:r>
      <w:r w:rsidR="00F91808" w:rsidRPr="00273982">
        <w:rPr>
          <w:rFonts w:ascii="Times New Roman" w:hAnsi="Times New Roman" w:cs="Times New Roman"/>
          <w:b/>
          <w:sz w:val="24"/>
          <w:szCs w:val="24"/>
        </w:rPr>
        <w:t xml:space="preserve">at </w:t>
      </w:r>
      <w:r w:rsidR="00725F89">
        <w:rPr>
          <w:rFonts w:ascii="Times New Roman" w:hAnsi="Times New Roman" w:cs="Times New Roman"/>
          <w:b/>
          <w:sz w:val="24"/>
          <w:szCs w:val="24"/>
        </w:rPr>
        <w:t>11</w:t>
      </w:r>
      <w:r w:rsidR="00E2565D">
        <w:rPr>
          <w:rFonts w:ascii="Times New Roman" w:hAnsi="Times New Roman" w:cs="Times New Roman"/>
          <w:b/>
          <w:sz w:val="24"/>
          <w:szCs w:val="24"/>
        </w:rPr>
        <w:t>:</w:t>
      </w:r>
      <w:r w:rsidR="00725F89">
        <w:rPr>
          <w:rFonts w:ascii="Times New Roman" w:hAnsi="Times New Roman" w:cs="Times New Roman"/>
          <w:b/>
          <w:sz w:val="24"/>
          <w:szCs w:val="24"/>
        </w:rPr>
        <w:t>21</w:t>
      </w:r>
      <w:r w:rsidR="00E2565D">
        <w:rPr>
          <w:rFonts w:ascii="Times New Roman" w:hAnsi="Times New Roman" w:cs="Times New Roman"/>
          <w:b/>
          <w:sz w:val="24"/>
          <w:szCs w:val="24"/>
        </w:rPr>
        <w:t xml:space="preserve"> </w:t>
      </w:r>
      <w:r w:rsidR="00725F89">
        <w:rPr>
          <w:rFonts w:ascii="Times New Roman" w:hAnsi="Times New Roman" w:cs="Times New Roman"/>
          <w:b/>
          <w:sz w:val="24"/>
          <w:szCs w:val="24"/>
        </w:rPr>
        <w:t>a</w:t>
      </w:r>
      <w:r w:rsidR="00E2565D">
        <w:rPr>
          <w:rFonts w:ascii="Times New Roman" w:hAnsi="Times New Roman" w:cs="Times New Roman"/>
          <w:b/>
          <w:sz w:val="24"/>
          <w:szCs w:val="24"/>
        </w:rPr>
        <w:t>m</w:t>
      </w:r>
    </w:p>
    <w:p w14:paraId="4761D242" w14:textId="77777777" w:rsidR="00AD31F6" w:rsidRDefault="00AD31F6" w:rsidP="00CC580F">
      <w:pPr>
        <w:pStyle w:val="NoSpacing"/>
        <w:rPr>
          <w:rFonts w:ascii="Times New Roman" w:hAnsi="Times New Roman" w:cs="Times New Roman"/>
          <w:b/>
          <w:sz w:val="24"/>
          <w:szCs w:val="24"/>
        </w:rPr>
      </w:pPr>
    </w:p>
    <w:p w14:paraId="5551DD11" w14:textId="114A0ABA" w:rsidR="00723545" w:rsidRPr="00273982" w:rsidRDefault="00710668" w:rsidP="00CC580F">
      <w:pPr>
        <w:pStyle w:val="NoSpacing"/>
        <w:rPr>
          <w:rFonts w:ascii="Times New Roman" w:hAnsi="Times New Roman" w:cs="Times New Roman"/>
          <w:b/>
          <w:sz w:val="24"/>
          <w:szCs w:val="24"/>
        </w:rPr>
      </w:pPr>
      <w:r>
        <w:rPr>
          <w:rFonts w:ascii="Times New Roman" w:hAnsi="Times New Roman" w:cs="Times New Roman"/>
          <w:b/>
          <w:sz w:val="24"/>
          <w:szCs w:val="24"/>
        </w:rPr>
        <w:t>The n</w:t>
      </w:r>
      <w:r w:rsidR="00EC171C">
        <w:rPr>
          <w:rFonts w:ascii="Times New Roman" w:hAnsi="Times New Roman" w:cs="Times New Roman"/>
          <w:b/>
          <w:sz w:val="24"/>
          <w:szCs w:val="24"/>
        </w:rPr>
        <w:t>e</w:t>
      </w:r>
      <w:r w:rsidR="005C0CE8" w:rsidRPr="00273982">
        <w:rPr>
          <w:rFonts w:ascii="Times New Roman" w:hAnsi="Times New Roman" w:cs="Times New Roman"/>
          <w:b/>
          <w:sz w:val="24"/>
          <w:szCs w:val="24"/>
        </w:rPr>
        <w:t xml:space="preserve">xt </w:t>
      </w:r>
      <w:r w:rsidR="00A3042A" w:rsidRPr="00273982">
        <w:rPr>
          <w:rFonts w:ascii="Times New Roman" w:hAnsi="Times New Roman" w:cs="Times New Roman"/>
          <w:b/>
          <w:sz w:val="24"/>
          <w:szCs w:val="24"/>
        </w:rPr>
        <w:t xml:space="preserve">regular </w:t>
      </w:r>
      <w:r w:rsidR="005C0CE8" w:rsidRPr="00273982">
        <w:rPr>
          <w:rFonts w:ascii="Times New Roman" w:hAnsi="Times New Roman" w:cs="Times New Roman"/>
          <w:b/>
          <w:sz w:val="24"/>
          <w:szCs w:val="24"/>
        </w:rPr>
        <w:t xml:space="preserve">meeting will be </w:t>
      </w:r>
      <w:r>
        <w:rPr>
          <w:rFonts w:ascii="Times New Roman" w:hAnsi="Times New Roman" w:cs="Times New Roman"/>
          <w:b/>
          <w:sz w:val="24"/>
          <w:szCs w:val="24"/>
        </w:rPr>
        <w:t xml:space="preserve">on </w:t>
      </w:r>
      <w:r w:rsidR="00725F89">
        <w:rPr>
          <w:rFonts w:ascii="Times New Roman" w:hAnsi="Times New Roman" w:cs="Times New Roman"/>
          <w:b/>
          <w:sz w:val="24"/>
          <w:szCs w:val="24"/>
        </w:rPr>
        <w:t>May 2, 2023</w:t>
      </w:r>
    </w:p>
    <w:p w14:paraId="3759B40B" w14:textId="77777777" w:rsidR="001A4618" w:rsidRDefault="001A4618" w:rsidP="00CC580F">
      <w:pPr>
        <w:pStyle w:val="NoSpacing"/>
        <w:rPr>
          <w:rFonts w:ascii="Times New Roman" w:hAnsi="Times New Roman" w:cs="Times New Roman"/>
          <w:b/>
          <w:sz w:val="24"/>
          <w:szCs w:val="24"/>
        </w:rPr>
      </w:pPr>
    </w:p>
    <w:p w14:paraId="56B361ED" w14:textId="77777777" w:rsidR="00725F89" w:rsidRDefault="00725F89" w:rsidP="00CC580F">
      <w:pPr>
        <w:pStyle w:val="NoSpacing"/>
        <w:rPr>
          <w:rFonts w:ascii="Times New Roman" w:hAnsi="Times New Roman" w:cs="Times New Roman"/>
          <w:b/>
          <w:sz w:val="24"/>
          <w:szCs w:val="24"/>
        </w:rPr>
      </w:pPr>
    </w:p>
    <w:p w14:paraId="0CB97BB2" w14:textId="77777777" w:rsidR="00725F89" w:rsidRDefault="00725F89" w:rsidP="00CC580F">
      <w:pPr>
        <w:pStyle w:val="NoSpacing"/>
        <w:rPr>
          <w:rFonts w:ascii="Times New Roman" w:hAnsi="Times New Roman" w:cs="Times New Roman"/>
          <w:b/>
          <w:sz w:val="24"/>
          <w:szCs w:val="24"/>
        </w:rPr>
      </w:pPr>
    </w:p>
    <w:p w14:paraId="03A34329" w14:textId="77777777" w:rsidR="00725F89" w:rsidRDefault="00725F89" w:rsidP="00CC580F">
      <w:pPr>
        <w:pStyle w:val="NoSpacing"/>
        <w:rPr>
          <w:rFonts w:ascii="Times New Roman" w:hAnsi="Times New Roman" w:cs="Times New Roman"/>
          <w:b/>
          <w:sz w:val="24"/>
          <w:szCs w:val="24"/>
        </w:rPr>
      </w:pPr>
    </w:p>
    <w:p w14:paraId="1AD8A1A6" w14:textId="77777777" w:rsidR="00725F89" w:rsidRDefault="00725F89" w:rsidP="00CC580F">
      <w:pPr>
        <w:pStyle w:val="NoSpacing"/>
        <w:rPr>
          <w:rFonts w:ascii="Times New Roman" w:hAnsi="Times New Roman" w:cs="Times New Roman"/>
          <w:b/>
          <w:sz w:val="24"/>
          <w:szCs w:val="24"/>
        </w:rPr>
      </w:pPr>
    </w:p>
    <w:p w14:paraId="2D4EBD90" w14:textId="77777777" w:rsidR="00725F89" w:rsidRDefault="00725F89" w:rsidP="00CC580F">
      <w:pPr>
        <w:pStyle w:val="NoSpacing"/>
        <w:rPr>
          <w:rFonts w:ascii="Times New Roman" w:hAnsi="Times New Roman" w:cs="Times New Roman"/>
          <w:b/>
          <w:sz w:val="24"/>
          <w:szCs w:val="24"/>
        </w:rPr>
      </w:pPr>
    </w:p>
    <w:p w14:paraId="4863FA70" w14:textId="77777777" w:rsidR="00725F89" w:rsidRDefault="00725F89" w:rsidP="00CC580F">
      <w:pPr>
        <w:pStyle w:val="NoSpacing"/>
        <w:rPr>
          <w:rFonts w:ascii="Times New Roman" w:hAnsi="Times New Roman" w:cs="Times New Roman"/>
          <w:b/>
          <w:sz w:val="24"/>
          <w:szCs w:val="24"/>
        </w:rPr>
      </w:pPr>
    </w:p>
    <w:p w14:paraId="0697D581" w14:textId="77777777" w:rsidR="00725F89" w:rsidRDefault="00725F89" w:rsidP="00CC580F">
      <w:pPr>
        <w:pStyle w:val="NoSpacing"/>
        <w:rPr>
          <w:rFonts w:ascii="Times New Roman" w:hAnsi="Times New Roman" w:cs="Times New Roman"/>
          <w:b/>
          <w:sz w:val="24"/>
          <w:szCs w:val="24"/>
        </w:rPr>
      </w:pPr>
    </w:p>
    <w:p w14:paraId="075CDD2C" w14:textId="3E8B71C1" w:rsidR="00925DD2" w:rsidRPr="00273982" w:rsidRDefault="00925DD2"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lastRenderedPageBreak/>
        <w:t>A recording is available for this meeting.</w:t>
      </w:r>
    </w:p>
    <w:p w14:paraId="109D85ED" w14:textId="77777777" w:rsidR="00406240" w:rsidRPr="00273982" w:rsidRDefault="00406240" w:rsidP="00CC580F">
      <w:pPr>
        <w:pStyle w:val="NoSpacing"/>
        <w:rPr>
          <w:rFonts w:ascii="Times New Roman" w:hAnsi="Times New Roman" w:cs="Times New Roman"/>
          <w:b/>
        </w:rPr>
      </w:pPr>
    </w:p>
    <w:p w14:paraId="06279DA2" w14:textId="77777777"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14:paraId="38D6FCBC" w14:textId="77777777"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14:paraId="6B92C772" w14:textId="0D2F3FB3" w:rsidR="000C2123" w:rsidRPr="00273982" w:rsidRDefault="0073663D" w:rsidP="008E302B">
      <w:pPr>
        <w:tabs>
          <w:tab w:val="left" w:pos="6465"/>
        </w:tabs>
        <w:rPr>
          <w:rFonts w:ascii="Times New Roman" w:hAnsi="Times New Roman" w:cs="Times New Roman"/>
        </w:rPr>
      </w:pPr>
      <w:r w:rsidRPr="00273982">
        <w:rPr>
          <w:rFonts w:ascii="Times New Roman" w:hAnsi="Times New Roman" w:cs="Times New Roman"/>
        </w:rPr>
        <w:t>___________________________________</w:t>
      </w:r>
      <w:r w:rsidR="00175281" w:rsidRPr="00273982">
        <w:rPr>
          <w:rFonts w:ascii="Times New Roman" w:hAnsi="Times New Roman" w:cs="Times New Roman"/>
        </w:rPr>
        <w:tab/>
      </w:r>
    </w:p>
    <w:p w14:paraId="78FA5A65" w14:textId="77777777" w:rsidR="0073663D" w:rsidRPr="00273982" w:rsidRDefault="000C2123" w:rsidP="0073663D">
      <w:pPr>
        <w:rPr>
          <w:rFonts w:ascii="Times New Roman" w:hAnsi="Times New Roman" w:cs="Times New Roman"/>
        </w:rPr>
      </w:pPr>
      <w:r w:rsidRPr="00273982">
        <w:rPr>
          <w:rFonts w:ascii="Times New Roman" w:hAnsi="Times New Roman" w:cs="Times New Roman"/>
        </w:rPr>
        <w:t xml:space="preserve"> </w:t>
      </w:r>
      <w:r w:rsidR="0073663D" w:rsidRPr="00273982">
        <w:rPr>
          <w:rFonts w:ascii="Times New Roman" w:hAnsi="Times New Roman" w:cs="Times New Roman"/>
        </w:rPr>
        <w:t xml:space="preserve">FRANKLIN COUNTY </w:t>
      </w:r>
      <w:r w:rsidR="00BE2474" w:rsidRPr="00273982">
        <w:rPr>
          <w:rFonts w:ascii="Times New Roman" w:hAnsi="Times New Roman" w:cs="Times New Roman"/>
        </w:rPr>
        <w:t>COMMISSIONERS</w:t>
      </w:r>
      <w:r w:rsidR="0073663D" w:rsidRPr="00273982">
        <w:rPr>
          <w:rFonts w:ascii="Times New Roman" w:hAnsi="Times New Roman" w:cs="Times New Roman"/>
        </w:rPr>
        <w:tab/>
      </w:r>
    </w:p>
    <w:p w14:paraId="376AC9CE" w14:textId="77777777" w:rsidR="00C75B56" w:rsidRPr="00273982" w:rsidRDefault="0073663D">
      <w:pPr>
        <w:rPr>
          <w:rFonts w:ascii="Times New Roman" w:hAnsi="Times New Roman" w:cs="Times New Roman"/>
        </w:rPr>
      </w:pPr>
      <w:r w:rsidRPr="00273982">
        <w:rPr>
          <w:rFonts w:ascii="Times New Roman" w:hAnsi="Times New Roman" w:cs="Times New Roman"/>
        </w:rPr>
        <w:t xml:space="preserve">ATTEST:  ___________________________, CLERK </w:t>
      </w:r>
      <w:r w:rsidR="003F5EB4" w:rsidRPr="00273982">
        <w:rPr>
          <w:rFonts w:ascii="Times New Roman" w:hAnsi="Times New Roman" w:cs="Times New Roman"/>
        </w:rPr>
        <w:t xml:space="preserve"> </w:t>
      </w:r>
    </w:p>
    <w:sectPr w:rsidR="00C75B56" w:rsidRPr="00273982"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623A" w14:textId="77777777" w:rsidR="00880F4A" w:rsidRDefault="00880F4A" w:rsidP="00D73B14">
      <w:pPr>
        <w:spacing w:after="0" w:line="240" w:lineRule="auto"/>
      </w:pPr>
      <w:r>
        <w:separator/>
      </w:r>
    </w:p>
  </w:endnote>
  <w:endnote w:type="continuationSeparator" w:id="0">
    <w:p w14:paraId="12EB16BB" w14:textId="77777777"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EFEE" w14:textId="77777777" w:rsidR="0080748A" w:rsidRDefault="0080748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BA15" w14:textId="77777777" w:rsidR="00880F4A" w:rsidRDefault="00880F4A" w:rsidP="00D73B14">
      <w:pPr>
        <w:spacing w:after="0" w:line="240" w:lineRule="auto"/>
      </w:pPr>
      <w:r>
        <w:separator/>
      </w:r>
    </w:p>
  </w:footnote>
  <w:footnote w:type="continuationSeparator" w:id="0">
    <w:p w14:paraId="1C7D57F5" w14:textId="77777777"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1C8"/>
    <w:multiLevelType w:val="hybridMultilevel"/>
    <w:tmpl w:val="E40EA538"/>
    <w:lvl w:ilvl="0" w:tplc="8BBADF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3893"/>
    <w:multiLevelType w:val="hybridMultilevel"/>
    <w:tmpl w:val="3F761A6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06104A01"/>
    <w:multiLevelType w:val="hybridMultilevel"/>
    <w:tmpl w:val="92E254A2"/>
    <w:lvl w:ilvl="0" w:tplc="70C0FEE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24E07"/>
    <w:multiLevelType w:val="hybridMultilevel"/>
    <w:tmpl w:val="86B6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A51EE"/>
    <w:multiLevelType w:val="hybridMultilevel"/>
    <w:tmpl w:val="21088032"/>
    <w:lvl w:ilvl="0" w:tplc="AC6AF5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49D10EE"/>
    <w:multiLevelType w:val="hybridMultilevel"/>
    <w:tmpl w:val="6BA061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0C372C"/>
    <w:multiLevelType w:val="hybridMultilevel"/>
    <w:tmpl w:val="88DE4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F56CB1"/>
    <w:multiLevelType w:val="hybridMultilevel"/>
    <w:tmpl w:val="3EBE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8368B"/>
    <w:multiLevelType w:val="hybridMultilevel"/>
    <w:tmpl w:val="83049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66A46"/>
    <w:multiLevelType w:val="hybridMultilevel"/>
    <w:tmpl w:val="1FAC8008"/>
    <w:lvl w:ilvl="0" w:tplc="0F2680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62522"/>
    <w:multiLevelType w:val="hybridMultilevel"/>
    <w:tmpl w:val="79FC5DE2"/>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1" w15:restartNumberingAfterBreak="0">
    <w:nsid w:val="2A217DEE"/>
    <w:multiLevelType w:val="hybridMultilevel"/>
    <w:tmpl w:val="15B63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5406B"/>
    <w:multiLevelType w:val="hybridMultilevel"/>
    <w:tmpl w:val="79AC6050"/>
    <w:lvl w:ilvl="0" w:tplc="4BD23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11D80"/>
    <w:multiLevelType w:val="hybridMultilevel"/>
    <w:tmpl w:val="DC2C4480"/>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4" w15:restartNumberingAfterBreak="0">
    <w:nsid w:val="2CD81BC4"/>
    <w:multiLevelType w:val="hybridMultilevel"/>
    <w:tmpl w:val="33FE0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84F21"/>
    <w:multiLevelType w:val="hybridMultilevel"/>
    <w:tmpl w:val="BFD27ED0"/>
    <w:lvl w:ilvl="0" w:tplc="C1F2D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01794"/>
    <w:multiLevelType w:val="hybridMultilevel"/>
    <w:tmpl w:val="946C7F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2232F78"/>
    <w:multiLevelType w:val="hybridMultilevel"/>
    <w:tmpl w:val="B1B623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D14AC5"/>
    <w:multiLevelType w:val="hybridMultilevel"/>
    <w:tmpl w:val="83E6B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E7F0F"/>
    <w:multiLevelType w:val="hybridMultilevel"/>
    <w:tmpl w:val="D090BA3A"/>
    <w:lvl w:ilvl="0" w:tplc="F43AEA2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90B81"/>
    <w:multiLevelType w:val="hybridMultilevel"/>
    <w:tmpl w:val="0AC6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0259D"/>
    <w:multiLevelType w:val="hybridMultilevel"/>
    <w:tmpl w:val="AB72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B6D4F"/>
    <w:multiLevelType w:val="hybridMultilevel"/>
    <w:tmpl w:val="3D16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830EE"/>
    <w:multiLevelType w:val="hybridMultilevel"/>
    <w:tmpl w:val="91FCE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C7D75"/>
    <w:multiLevelType w:val="hybridMultilevel"/>
    <w:tmpl w:val="809AF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C4C7F"/>
    <w:multiLevelType w:val="hybridMultilevel"/>
    <w:tmpl w:val="D102B68A"/>
    <w:lvl w:ilvl="0" w:tplc="25C8F04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15:restartNumberingAfterBreak="0">
    <w:nsid w:val="45911CCE"/>
    <w:multiLevelType w:val="hybridMultilevel"/>
    <w:tmpl w:val="35D80690"/>
    <w:lvl w:ilvl="0" w:tplc="59DE0ECA">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BA265A"/>
    <w:multiLevelType w:val="hybridMultilevel"/>
    <w:tmpl w:val="347A8CFC"/>
    <w:lvl w:ilvl="0" w:tplc="13EA7070">
      <w:start w:val="1"/>
      <w:numFmt w:val="lowerLetter"/>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7B5005"/>
    <w:multiLevelType w:val="hybridMultilevel"/>
    <w:tmpl w:val="01A46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2A5F85"/>
    <w:multiLevelType w:val="hybridMultilevel"/>
    <w:tmpl w:val="B342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2F0C20"/>
    <w:multiLevelType w:val="hybridMultilevel"/>
    <w:tmpl w:val="B7E0A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BF6B5F"/>
    <w:multiLevelType w:val="hybridMultilevel"/>
    <w:tmpl w:val="B3F8D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82A76"/>
    <w:multiLevelType w:val="hybridMultilevel"/>
    <w:tmpl w:val="88D283C6"/>
    <w:lvl w:ilvl="0" w:tplc="BF3C1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36554E"/>
    <w:multiLevelType w:val="hybridMultilevel"/>
    <w:tmpl w:val="5A02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D04FE4"/>
    <w:multiLevelType w:val="hybridMultilevel"/>
    <w:tmpl w:val="0C08EF1C"/>
    <w:lvl w:ilvl="0" w:tplc="0E705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997BA0"/>
    <w:multiLevelType w:val="hybridMultilevel"/>
    <w:tmpl w:val="EBF0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A86870"/>
    <w:multiLevelType w:val="hybridMultilevel"/>
    <w:tmpl w:val="CC5A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27610"/>
    <w:multiLevelType w:val="hybridMultilevel"/>
    <w:tmpl w:val="5844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02E92"/>
    <w:multiLevelType w:val="hybridMultilevel"/>
    <w:tmpl w:val="88A6D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B46938"/>
    <w:multiLevelType w:val="hybridMultilevel"/>
    <w:tmpl w:val="71149AA8"/>
    <w:lvl w:ilvl="0" w:tplc="93222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D5C3FD7"/>
    <w:multiLevelType w:val="hybridMultilevel"/>
    <w:tmpl w:val="C26C2D4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D6511E7"/>
    <w:multiLevelType w:val="hybridMultilevel"/>
    <w:tmpl w:val="F96ADB44"/>
    <w:lvl w:ilvl="0" w:tplc="50CCF0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95120C"/>
    <w:multiLevelType w:val="hybridMultilevel"/>
    <w:tmpl w:val="08DC44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AC1705"/>
    <w:multiLevelType w:val="hybridMultilevel"/>
    <w:tmpl w:val="16D8C212"/>
    <w:lvl w:ilvl="0" w:tplc="9D928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4A2C96"/>
    <w:multiLevelType w:val="hybridMultilevel"/>
    <w:tmpl w:val="54781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2B1D10"/>
    <w:multiLevelType w:val="hybridMultilevel"/>
    <w:tmpl w:val="9C805B02"/>
    <w:lvl w:ilvl="0" w:tplc="BB8A1C7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EF726CC"/>
    <w:multiLevelType w:val="hybridMultilevel"/>
    <w:tmpl w:val="59BAC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274082"/>
    <w:multiLevelType w:val="hybridMultilevel"/>
    <w:tmpl w:val="4112B278"/>
    <w:lvl w:ilvl="0" w:tplc="E04A1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6729468">
    <w:abstractNumId w:val="4"/>
  </w:num>
  <w:num w:numId="2" w16cid:durableId="152378729">
    <w:abstractNumId w:val="25"/>
  </w:num>
  <w:num w:numId="3" w16cid:durableId="1330672962">
    <w:abstractNumId w:val="1"/>
  </w:num>
  <w:num w:numId="4" w16cid:durableId="228425125">
    <w:abstractNumId w:val="37"/>
  </w:num>
  <w:num w:numId="5" w16cid:durableId="1476216019">
    <w:abstractNumId w:val="13"/>
  </w:num>
  <w:num w:numId="6" w16cid:durableId="847447174">
    <w:abstractNumId w:val="10"/>
  </w:num>
  <w:num w:numId="7" w16cid:durableId="918562350">
    <w:abstractNumId w:val="22"/>
  </w:num>
  <w:num w:numId="8" w16cid:durableId="2108767198">
    <w:abstractNumId w:val="0"/>
  </w:num>
  <w:num w:numId="9" w16cid:durableId="1574461450">
    <w:abstractNumId w:val="21"/>
  </w:num>
  <w:num w:numId="10" w16cid:durableId="1687175922">
    <w:abstractNumId w:val="28"/>
  </w:num>
  <w:num w:numId="11" w16cid:durableId="1153721570">
    <w:abstractNumId w:val="35"/>
  </w:num>
  <w:num w:numId="12" w16cid:durableId="1986161286">
    <w:abstractNumId w:val="3"/>
  </w:num>
  <w:num w:numId="13" w16cid:durableId="2115513926">
    <w:abstractNumId w:val="20"/>
  </w:num>
  <w:num w:numId="14" w16cid:durableId="1695494636">
    <w:abstractNumId w:val="36"/>
  </w:num>
  <w:num w:numId="15" w16cid:durableId="449590320">
    <w:abstractNumId w:val="43"/>
  </w:num>
  <w:num w:numId="16" w16cid:durableId="1106387293">
    <w:abstractNumId w:val="15"/>
  </w:num>
  <w:num w:numId="17" w16cid:durableId="1474637131">
    <w:abstractNumId w:val="33"/>
  </w:num>
  <w:num w:numId="18" w16cid:durableId="49039816">
    <w:abstractNumId w:val="9"/>
  </w:num>
  <w:num w:numId="19" w16cid:durableId="1431580691">
    <w:abstractNumId w:val="8"/>
  </w:num>
  <w:num w:numId="20" w16cid:durableId="527183614">
    <w:abstractNumId w:val="17"/>
  </w:num>
  <w:num w:numId="21" w16cid:durableId="1883053463">
    <w:abstractNumId w:val="44"/>
  </w:num>
  <w:num w:numId="22" w16cid:durableId="436023573">
    <w:abstractNumId w:val="6"/>
  </w:num>
  <w:num w:numId="23" w16cid:durableId="1857227112">
    <w:abstractNumId w:val="5"/>
  </w:num>
  <w:num w:numId="24" w16cid:durableId="1939871722">
    <w:abstractNumId w:val="16"/>
  </w:num>
  <w:num w:numId="25" w16cid:durableId="2110931198">
    <w:abstractNumId w:val="34"/>
  </w:num>
  <w:num w:numId="26" w16cid:durableId="422384000">
    <w:abstractNumId w:val="7"/>
  </w:num>
  <w:num w:numId="27" w16cid:durableId="1714033586">
    <w:abstractNumId w:val="39"/>
  </w:num>
  <w:num w:numId="28" w16cid:durableId="2058971959">
    <w:abstractNumId w:val="38"/>
  </w:num>
  <w:num w:numId="29" w16cid:durableId="909736196">
    <w:abstractNumId w:val="30"/>
  </w:num>
  <w:num w:numId="30" w16cid:durableId="1937903799">
    <w:abstractNumId w:val="42"/>
  </w:num>
  <w:num w:numId="31" w16cid:durableId="728574932">
    <w:abstractNumId w:val="12"/>
  </w:num>
  <w:num w:numId="32" w16cid:durableId="1788234209">
    <w:abstractNumId w:val="47"/>
  </w:num>
  <w:num w:numId="33" w16cid:durableId="1561213115">
    <w:abstractNumId w:val="41"/>
  </w:num>
  <w:num w:numId="34" w16cid:durableId="1657417225">
    <w:abstractNumId w:val="2"/>
  </w:num>
  <w:num w:numId="35" w16cid:durableId="1749033164">
    <w:abstractNumId w:val="40"/>
  </w:num>
  <w:num w:numId="36" w16cid:durableId="460727386">
    <w:abstractNumId w:val="31"/>
  </w:num>
  <w:num w:numId="37" w16cid:durableId="312950603">
    <w:abstractNumId w:val="24"/>
  </w:num>
  <w:num w:numId="38" w16cid:durableId="1256019495">
    <w:abstractNumId w:val="29"/>
  </w:num>
  <w:num w:numId="39" w16cid:durableId="591352795">
    <w:abstractNumId w:val="23"/>
  </w:num>
  <w:num w:numId="40" w16cid:durableId="551961868">
    <w:abstractNumId w:val="14"/>
  </w:num>
  <w:num w:numId="41" w16cid:durableId="1020820240">
    <w:abstractNumId w:val="45"/>
  </w:num>
  <w:num w:numId="42" w16cid:durableId="459806200">
    <w:abstractNumId w:val="27"/>
  </w:num>
  <w:num w:numId="43" w16cid:durableId="76025443">
    <w:abstractNumId w:val="26"/>
  </w:num>
  <w:num w:numId="44" w16cid:durableId="287705216">
    <w:abstractNumId w:val="18"/>
  </w:num>
  <w:num w:numId="45" w16cid:durableId="2133595372">
    <w:abstractNumId w:val="32"/>
  </w:num>
  <w:num w:numId="46" w16cid:durableId="1166673040">
    <w:abstractNumId w:val="46"/>
  </w:num>
  <w:num w:numId="47" w16cid:durableId="707217028">
    <w:abstractNumId w:val="11"/>
  </w:num>
  <w:num w:numId="48" w16cid:durableId="138513555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3sgDSRpZGpuaGlko6SsGpxcWZ+XkgBYZmtQDR+2lcLQAAAA=="/>
  </w:docVars>
  <w:rsids>
    <w:rsidRoot w:val="00252C23"/>
    <w:rsid w:val="00000180"/>
    <w:rsid w:val="000002BB"/>
    <w:rsid w:val="000003B6"/>
    <w:rsid w:val="00000550"/>
    <w:rsid w:val="0000081C"/>
    <w:rsid w:val="00000A18"/>
    <w:rsid w:val="00000CC4"/>
    <w:rsid w:val="00000DD0"/>
    <w:rsid w:val="00000FD5"/>
    <w:rsid w:val="000010C9"/>
    <w:rsid w:val="00001255"/>
    <w:rsid w:val="00001848"/>
    <w:rsid w:val="00001CCF"/>
    <w:rsid w:val="00001DD2"/>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65A"/>
    <w:rsid w:val="00012C7B"/>
    <w:rsid w:val="000134D7"/>
    <w:rsid w:val="000135EC"/>
    <w:rsid w:val="00013A4B"/>
    <w:rsid w:val="0001472C"/>
    <w:rsid w:val="00014972"/>
    <w:rsid w:val="00014ECC"/>
    <w:rsid w:val="0001537D"/>
    <w:rsid w:val="00016091"/>
    <w:rsid w:val="0001647E"/>
    <w:rsid w:val="00016EB4"/>
    <w:rsid w:val="00017074"/>
    <w:rsid w:val="000204B2"/>
    <w:rsid w:val="0002053F"/>
    <w:rsid w:val="00020758"/>
    <w:rsid w:val="00020ADB"/>
    <w:rsid w:val="0002129D"/>
    <w:rsid w:val="0002174D"/>
    <w:rsid w:val="00021C65"/>
    <w:rsid w:val="00021D24"/>
    <w:rsid w:val="00021D87"/>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428"/>
    <w:rsid w:val="00030711"/>
    <w:rsid w:val="0003072D"/>
    <w:rsid w:val="000307F5"/>
    <w:rsid w:val="00030DDE"/>
    <w:rsid w:val="000310EC"/>
    <w:rsid w:val="000315BF"/>
    <w:rsid w:val="0003169A"/>
    <w:rsid w:val="00032055"/>
    <w:rsid w:val="00032785"/>
    <w:rsid w:val="00032C62"/>
    <w:rsid w:val="00033AEA"/>
    <w:rsid w:val="00033C45"/>
    <w:rsid w:val="00033E84"/>
    <w:rsid w:val="00033E92"/>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220"/>
    <w:rsid w:val="00044ECD"/>
    <w:rsid w:val="00044FFF"/>
    <w:rsid w:val="00046A11"/>
    <w:rsid w:val="00046B39"/>
    <w:rsid w:val="00046BBF"/>
    <w:rsid w:val="00046C39"/>
    <w:rsid w:val="0004707B"/>
    <w:rsid w:val="00047463"/>
    <w:rsid w:val="00047D6A"/>
    <w:rsid w:val="00047E57"/>
    <w:rsid w:val="000508A1"/>
    <w:rsid w:val="00050CCF"/>
    <w:rsid w:val="00052184"/>
    <w:rsid w:val="0005374E"/>
    <w:rsid w:val="000538A9"/>
    <w:rsid w:val="00053CFC"/>
    <w:rsid w:val="00053F09"/>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40E9"/>
    <w:rsid w:val="00075041"/>
    <w:rsid w:val="000754A3"/>
    <w:rsid w:val="0007637A"/>
    <w:rsid w:val="00076668"/>
    <w:rsid w:val="00076ED4"/>
    <w:rsid w:val="0008030D"/>
    <w:rsid w:val="0008038D"/>
    <w:rsid w:val="000814CA"/>
    <w:rsid w:val="000815AB"/>
    <w:rsid w:val="000825B8"/>
    <w:rsid w:val="000826D3"/>
    <w:rsid w:val="000838AA"/>
    <w:rsid w:val="00083B87"/>
    <w:rsid w:val="0008418F"/>
    <w:rsid w:val="00084800"/>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4FDD"/>
    <w:rsid w:val="000A52F5"/>
    <w:rsid w:val="000A5697"/>
    <w:rsid w:val="000A58E9"/>
    <w:rsid w:val="000A58F1"/>
    <w:rsid w:val="000A59E6"/>
    <w:rsid w:val="000A5B68"/>
    <w:rsid w:val="000A60D1"/>
    <w:rsid w:val="000A624E"/>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39C"/>
    <w:rsid w:val="000C4660"/>
    <w:rsid w:val="000C46EA"/>
    <w:rsid w:val="000C4A40"/>
    <w:rsid w:val="000C564A"/>
    <w:rsid w:val="000C791C"/>
    <w:rsid w:val="000C79F0"/>
    <w:rsid w:val="000D0083"/>
    <w:rsid w:val="000D01E1"/>
    <w:rsid w:val="000D0B0C"/>
    <w:rsid w:val="000D1102"/>
    <w:rsid w:val="000D1346"/>
    <w:rsid w:val="000D1455"/>
    <w:rsid w:val="000D17DC"/>
    <w:rsid w:val="000D1BCB"/>
    <w:rsid w:val="000D23BE"/>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3F"/>
    <w:rsid w:val="000E2EA8"/>
    <w:rsid w:val="000E367B"/>
    <w:rsid w:val="000E3B8F"/>
    <w:rsid w:val="000E461B"/>
    <w:rsid w:val="000E469B"/>
    <w:rsid w:val="000E55FA"/>
    <w:rsid w:val="000E6966"/>
    <w:rsid w:val="000E741A"/>
    <w:rsid w:val="000E77B4"/>
    <w:rsid w:val="000E79DC"/>
    <w:rsid w:val="000F04ED"/>
    <w:rsid w:val="000F0615"/>
    <w:rsid w:val="000F06E7"/>
    <w:rsid w:val="000F0A51"/>
    <w:rsid w:val="000F0C1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072"/>
    <w:rsid w:val="00105327"/>
    <w:rsid w:val="0010589B"/>
    <w:rsid w:val="00106055"/>
    <w:rsid w:val="00106A3D"/>
    <w:rsid w:val="00106E53"/>
    <w:rsid w:val="00106F9E"/>
    <w:rsid w:val="00107222"/>
    <w:rsid w:val="00107443"/>
    <w:rsid w:val="00107CF7"/>
    <w:rsid w:val="001108E0"/>
    <w:rsid w:val="00110AB8"/>
    <w:rsid w:val="00110C1C"/>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359"/>
    <w:rsid w:val="00131D5B"/>
    <w:rsid w:val="00131FB8"/>
    <w:rsid w:val="00132203"/>
    <w:rsid w:val="001328BF"/>
    <w:rsid w:val="00133676"/>
    <w:rsid w:val="001336C4"/>
    <w:rsid w:val="001337C4"/>
    <w:rsid w:val="00133A05"/>
    <w:rsid w:val="001342EC"/>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0E70"/>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2A4"/>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3D24"/>
    <w:rsid w:val="00184037"/>
    <w:rsid w:val="00184606"/>
    <w:rsid w:val="00184BE7"/>
    <w:rsid w:val="00185164"/>
    <w:rsid w:val="00185AD4"/>
    <w:rsid w:val="00185C1D"/>
    <w:rsid w:val="00186540"/>
    <w:rsid w:val="00186B12"/>
    <w:rsid w:val="0018724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97005"/>
    <w:rsid w:val="0019757B"/>
    <w:rsid w:val="001A0140"/>
    <w:rsid w:val="001A023B"/>
    <w:rsid w:val="001A08A8"/>
    <w:rsid w:val="001A0CFF"/>
    <w:rsid w:val="001A0DBD"/>
    <w:rsid w:val="001A197F"/>
    <w:rsid w:val="001A1F7C"/>
    <w:rsid w:val="001A2487"/>
    <w:rsid w:val="001A293E"/>
    <w:rsid w:val="001A2F5D"/>
    <w:rsid w:val="001A32F1"/>
    <w:rsid w:val="001A3320"/>
    <w:rsid w:val="001A3841"/>
    <w:rsid w:val="001A3D2E"/>
    <w:rsid w:val="001A3FE0"/>
    <w:rsid w:val="001A4618"/>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C39"/>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AC6"/>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3E97"/>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49D1"/>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62F"/>
    <w:rsid w:val="00230AE9"/>
    <w:rsid w:val="00230CDA"/>
    <w:rsid w:val="00231CAE"/>
    <w:rsid w:val="002326DE"/>
    <w:rsid w:val="00233186"/>
    <w:rsid w:val="00234B3C"/>
    <w:rsid w:val="00235365"/>
    <w:rsid w:val="0023621D"/>
    <w:rsid w:val="00236C10"/>
    <w:rsid w:val="00236D1B"/>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586"/>
    <w:rsid w:val="00255651"/>
    <w:rsid w:val="00255ABA"/>
    <w:rsid w:val="00255D7D"/>
    <w:rsid w:val="00256257"/>
    <w:rsid w:val="002563EC"/>
    <w:rsid w:val="00256569"/>
    <w:rsid w:val="002573D7"/>
    <w:rsid w:val="002575EF"/>
    <w:rsid w:val="002576C8"/>
    <w:rsid w:val="00260583"/>
    <w:rsid w:val="0026070C"/>
    <w:rsid w:val="0026096A"/>
    <w:rsid w:val="00260E9E"/>
    <w:rsid w:val="002615B1"/>
    <w:rsid w:val="002616D9"/>
    <w:rsid w:val="002620A0"/>
    <w:rsid w:val="0026316B"/>
    <w:rsid w:val="00263512"/>
    <w:rsid w:val="00263C19"/>
    <w:rsid w:val="00264483"/>
    <w:rsid w:val="00264E6E"/>
    <w:rsid w:val="002654B6"/>
    <w:rsid w:val="00265955"/>
    <w:rsid w:val="00265B80"/>
    <w:rsid w:val="00265E8E"/>
    <w:rsid w:val="00266056"/>
    <w:rsid w:val="0026622F"/>
    <w:rsid w:val="00266A46"/>
    <w:rsid w:val="00266A54"/>
    <w:rsid w:val="00266A7B"/>
    <w:rsid w:val="00267089"/>
    <w:rsid w:val="002674E5"/>
    <w:rsid w:val="00267527"/>
    <w:rsid w:val="00267DFD"/>
    <w:rsid w:val="0027075A"/>
    <w:rsid w:val="0027091F"/>
    <w:rsid w:val="00270A75"/>
    <w:rsid w:val="00270A9E"/>
    <w:rsid w:val="00270EB4"/>
    <w:rsid w:val="00271792"/>
    <w:rsid w:val="002723AF"/>
    <w:rsid w:val="00272DAD"/>
    <w:rsid w:val="002731BF"/>
    <w:rsid w:val="0027385B"/>
    <w:rsid w:val="00273982"/>
    <w:rsid w:val="00273F5B"/>
    <w:rsid w:val="00273F8D"/>
    <w:rsid w:val="00274A7D"/>
    <w:rsid w:val="0027670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65B"/>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C7C"/>
    <w:rsid w:val="002A1DFE"/>
    <w:rsid w:val="002A1FB9"/>
    <w:rsid w:val="002A2FC5"/>
    <w:rsid w:val="002A3EF3"/>
    <w:rsid w:val="002A470B"/>
    <w:rsid w:val="002A52DE"/>
    <w:rsid w:val="002A5CE8"/>
    <w:rsid w:val="002A5EFC"/>
    <w:rsid w:val="002A5F6E"/>
    <w:rsid w:val="002A5FA5"/>
    <w:rsid w:val="002A6A8A"/>
    <w:rsid w:val="002A7A9E"/>
    <w:rsid w:val="002A7C4D"/>
    <w:rsid w:val="002B16EE"/>
    <w:rsid w:val="002B19D3"/>
    <w:rsid w:val="002B1EC3"/>
    <w:rsid w:val="002B235A"/>
    <w:rsid w:val="002B235B"/>
    <w:rsid w:val="002B2DEF"/>
    <w:rsid w:val="002B3472"/>
    <w:rsid w:val="002B3503"/>
    <w:rsid w:val="002B4041"/>
    <w:rsid w:val="002B4268"/>
    <w:rsid w:val="002B43C5"/>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C7DD7"/>
    <w:rsid w:val="002D01F7"/>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63"/>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7F5"/>
    <w:rsid w:val="002E689E"/>
    <w:rsid w:val="002E6D99"/>
    <w:rsid w:val="002E6F28"/>
    <w:rsid w:val="002E6F2D"/>
    <w:rsid w:val="002E73BB"/>
    <w:rsid w:val="002E7ADE"/>
    <w:rsid w:val="002E7CC5"/>
    <w:rsid w:val="002E7CD1"/>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ADF"/>
    <w:rsid w:val="002F6B27"/>
    <w:rsid w:val="002F7793"/>
    <w:rsid w:val="00300190"/>
    <w:rsid w:val="003006E3"/>
    <w:rsid w:val="00300FB8"/>
    <w:rsid w:val="003014FD"/>
    <w:rsid w:val="00301BBB"/>
    <w:rsid w:val="00302690"/>
    <w:rsid w:val="00302DAB"/>
    <w:rsid w:val="00302E10"/>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0B20"/>
    <w:rsid w:val="00321C90"/>
    <w:rsid w:val="00321FE1"/>
    <w:rsid w:val="003220AE"/>
    <w:rsid w:val="00322C74"/>
    <w:rsid w:val="003232B6"/>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070B"/>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2B1"/>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24A"/>
    <w:rsid w:val="00390308"/>
    <w:rsid w:val="00390786"/>
    <w:rsid w:val="00391457"/>
    <w:rsid w:val="00391E36"/>
    <w:rsid w:val="00391EF0"/>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328"/>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CCD"/>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54"/>
    <w:rsid w:val="003B7379"/>
    <w:rsid w:val="003B7691"/>
    <w:rsid w:val="003B7962"/>
    <w:rsid w:val="003C053F"/>
    <w:rsid w:val="003C07B6"/>
    <w:rsid w:val="003C1C7E"/>
    <w:rsid w:val="003C22B6"/>
    <w:rsid w:val="003C3119"/>
    <w:rsid w:val="003C3369"/>
    <w:rsid w:val="003C3B97"/>
    <w:rsid w:val="003C4A6D"/>
    <w:rsid w:val="003C4A7B"/>
    <w:rsid w:val="003C4C4C"/>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081"/>
    <w:rsid w:val="003D7295"/>
    <w:rsid w:val="003D7810"/>
    <w:rsid w:val="003D7EDD"/>
    <w:rsid w:val="003E07CC"/>
    <w:rsid w:val="003E0E92"/>
    <w:rsid w:val="003E1BF9"/>
    <w:rsid w:val="003E1ECE"/>
    <w:rsid w:val="003E1FE0"/>
    <w:rsid w:val="003E2D4B"/>
    <w:rsid w:val="003E3078"/>
    <w:rsid w:val="003E3B29"/>
    <w:rsid w:val="003E3D30"/>
    <w:rsid w:val="003E411F"/>
    <w:rsid w:val="003E4D5A"/>
    <w:rsid w:val="003E50C9"/>
    <w:rsid w:val="003E5221"/>
    <w:rsid w:val="003E5519"/>
    <w:rsid w:val="003E60FA"/>
    <w:rsid w:val="003E6B57"/>
    <w:rsid w:val="003E7AB5"/>
    <w:rsid w:val="003F06BF"/>
    <w:rsid w:val="003F0807"/>
    <w:rsid w:val="003F0BE8"/>
    <w:rsid w:val="003F1AB9"/>
    <w:rsid w:val="003F1D00"/>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384E"/>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EAD"/>
    <w:rsid w:val="00425FE1"/>
    <w:rsid w:val="00426C30"/>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A98"/>
    <w:rsid w:val="00442B9D"/>
    <w:rsid w:val="004435CE"/>
    <w:rsid w:val="00443A40"/>
    <w:rsid w:val="0044483F"/>
    <w:rsid w:val="00444C7C"/>
    <w:rsid w:val="00444F41"/>
    <w:rsid w:val="00445903"/>
    <w:rsid w:val="00445E38"/>
    <w:rsid w:val="00445ECA"/>
    <w:rsid w:val="004461F5"/>
    <w:rsid w:val="00446396"/>
    <w:rsid w:val="004467E0"/>
    <w:rsid w:val="00446C29"/>
    <w:rsid w:val="00446C53"/>
    <w:rsid w:val="00447401"/>
    <w:rsid w:val="0044745E"/>
    <w:rsid w:val="00447922"/>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6DCE"/>
    <w:rsid w:val="0045763D"/>
    <w:rsid w:val="004579CC"/>
    <w:rsid w:val="00457A83"/>
    <w:rsid w:val="00460688"/>
    <w:rsid w:val="00461A52"/>
    <w:rsid w:val="0046287D"/>
    <w:rsid w:val="00462AE4"/>
    <w:rsid w:val="00462C1A"/>
    <w:rsid w:val="004633BC"/>
    <w:rsid w:val="00463614"/>
    <w:rsid w:val="00463909"/>
    <w:rsid w:val="00463E0D"/>
    <w:rsid w:val="00463F04"/>
    <w:rsid w:val="00464BF9"/>
    <w:rsid w:val="004653AA"/>
    <w:rsid w:val="004657A1"/>
    <w:rsid w:val="00465998"/>
    <w:rsid w:val="004662DC"/>
    <w:rsid w:val="00466730"/>
    <w:rsid w:val="004668B0"/>
    <w:rsid w:val="00467B71"/>
    <w:rsid w:val="00470527"/>
    <w:rsid w:val="00470548"/>
    <w:rsid w:val="004706E2"/>
    <w:rsid w:val="00470781"/>
    <w:rsid w:val="004713EE"/>
    <w:rsid w:val="004716AC"/>
    <w:rsid w:val="00472923"/>
    <w:rsid w:val="00472FA5"/>
    <w:rsid w:val="00473237"/>
    <w:rsid w:val="0047331B"/>
    <w:rsid w:val="00473A5C"/>
    <w:rsid w:val="00473ABF"/>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443"/>
    <w:rsid w:val="00481ED0"/>
    <w:rsid w:val="00483ADF"/>
    <w:rsid w:val="00483C9D"/>
    <w:rsid w:val="00483DF9"/>
    <w:rsid w:val="0048426B"/>
    <w:rsid w:val="00484BA2"/>
    <w:rsid w:val="00484C05"/>
    <w:rsid w:val="0048516F"/>
    <w:rsid w:val="00485506"/>
    <w:rsid w:val="00485D59"/>
    <w:rsid w:val="00486686"/>
    <w:rsid w:val="004866C7"/>
    <w:rsid w:val="00486B3D"/>
    <w:rsid w:val="0048749D"/>
    <w:rsid w:val="0048753B"/>
    <w:rsid w:val="00487836"/>
    <w:rsid w:val="00487BAB"/>
    <w:rsid w:val="00487FE9"/>
    <w:rsid w:val="00490759"/>
    <w:rsid w:val="00490B5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0F43"/>
    <w:rsid w:val="004A100B"/>
    <w:rsid w:val="004A15F1"/>
    <w:rsid w:val="004A1E8A"/>
    <w:rsid w:val="004A2A91"/>
    <w:rsid w:val="004A35A4"/>
    <w:rsid w:val="004A363D"/>
    <w:rsid w:val="004A3BD1"/>
    <w:rsid w:val="004A4120"/>
    <w:rsid w:val="004A5D7B"/>
    <w:rsid w:val="004A5E3D"/>
    <w:rsid w:val="004A5EA4"/>
    <w:rsid w:val="004A6216"/>
    <w:rsid w:val="004A6442"/>
    <w:rsid w:val="004A7457"/>
    <w:rsid w:val="004A7A0F"/>
    <w:rsid w:val="004B00E3"/>
    <w:rsid w:val="004B09FB"/>
    <w:rsid w:val="004B173B"/>
    <w:rsid w:val="004B20AE"/>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6FC"/>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58CA"/>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453"/>
    <w:rsid w:val="004F7782"/>
    <w:rsid w:val="00500084"/>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6F6B"/>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901"/>
    <w:rsid w:val="00530B2C"/>
    <w:rsid w:val="00530FE7"/>
    <w:rsid w:val="00531701"/>
    <w:rsid w:val="00531CE0"/>
    <w:rsid w:val="00531D85"/>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4B8"/>
    <w:rsid w:val="00542B01"/>
    <w:rsid w:val="00542F6E"/>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5D07"/>
    <w:rsid w:val="00556028"/>
    <w:rsid w:val="0055605D"/>
    <w:rsid w:val="00556212"/>
    <w:rsid w:val="00556241"/>
    <w:rsid w:val="005564A0"/>
    <w:rsid w:val="005565EB"/>
    <w:rsid w:val="005569DE"/>
    <w:rsid w:val="00556ACC"/>
    <w:rsid w:val="00557309"/>
    <w:rsid w:val="00557D1B"/>
    <w:rsid w:val="005615AB"/>
    <w:rsid w:val="005625CA"/>
    <w:rsid w:val="00562875"/>
    <w:rsid w:val="00562A01"/>
    <w:rsid w:val="00563106"/>
    <w:rsid w:val="005643B6"/>
    <w:rsid w:val="00564B46"/>
    <w:rsid w:val="00565A3A"/>
    <w:rsid w:val="00565DB1"/>
    <w:rsid w:val="00566CCC"/>
    <w:rsid w:val="0056707F"/>
    <w:rsid w:val="0056733B"/>
    <w:rsid w:val="00567358"/>
    <w:rsid w:val="0056750D"/>
    <w:rsid w:val="005675C3"/>
    <w:rsid w:val="005678E4"/>
    <w:rsid w:val="0057123A"/>
    <w:rsid w:val="00571374"/>
    <w:rsid w:val="005714ED"/>
    <w:rsid w:val="00572B99"/>
    <w:rsid w:val="00572BBA"/>
    <w:rsid w:val="00572BF5"/>
    <w:rsid w:val="00573459"/>
    <w:rsid w:val="00573993"/>
    <w:rsid w:val="00573D63"/>
    <w:rsid w:val="00574186"/>
    <w:rsid w:val="005749DD"/>
    <w:rsid w:val="005752BB"/>
    <w:rsid w:val="0057562D"/>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891"/>
    <w:rsid w:val="00585C40"/>
    <w:rsid w:val="005872B5"/>
    <w:rsid w:val="0058771C"/>
    <w:rsid w:val="005877F4"/>
    <w:rsid w:val="0058791D"/>
    <w:rsid w:val="00587DDF"/>
    <w:rsid w:val="00590A5A"/>
    <w:rsid w:val="005911FF"/>
    <w:rsid w:val="005927A7"/>
    <w:rsid w:val="00593F4B"/>
    <w:rsid w:val="005946E0"/>
    <w:rsid w:val="005947E0"/>
    <w:rsid w:val="00594C34"/>
    <w:rsid w:val="00594D82"/>
    <w:rsid w:val="005954F3"/>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2C"/>
    <w:rsid w:val="005B35E6"/>
    <w:rsid w:val="005B49A8"/>
    <w:rsid w:val="005B4B65"/>
    <w:rsid w:val="005B4E83"/>
    <w:rsid w:val="005B5322"/>
    <w:rsid w:val="005B5ADB"/>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062"/>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814"/>
    <w:rsid w:val="005E5EE3"/>
    <w:rsid w:val="005E5FAF"/>
    <w:rsid w:val="005E5FF8"/>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4E2D"/>
    <w:rsid w:val="005F509B"/>
    <w:rsid w:val="005F655B"/>
    <w:rsid w:val="005F699E"/>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07EC9"/>
    <w:rsid w:val="00607ECD"/>
    <w:rsid w:val="00610206"/>
    <w:rsid w:val="0061048D"/>
    <w:rsid w:val="006107F7"/>
    <w:rsid w:val="0061099A"/>
    <w:rsid w:val="006112B5"/>
    <w:rsid w:val="00611B22"/>
    <w:rsid w:val="00612149"/>
    <w:rsid w:val="006126F3"/>
    <w:rsid w:val="006131ED"/>
    <w:rsid w:val="0061427B"/>
    <w:rsid w:val="0061459C"/>
    <w:rsid w:val="00614BA8"/>
    <w:rsid w:val="00614D7B"/>
    <w:rsid w:val="0061584E"/>
    <w:rsid w:val="006159F3"/>
    <w:rsid w:val="00617DE5"/>
    <w:rsid w:val="00620076"/>
    <w:rsid w:val="006203FA"/>
    <w:rsid w:val="006213AD"/>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D43"/>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51B7"/>
    <w:rsid w:val="00645559"/>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690"/>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4B90"/>
    <w:rsid w:val="0066559C"/>
    <w:rsid w:val="00665ADD"/>
    <w:rsid w:val="00665DD2"/>
    <w:rsid w:val="006662A8"/>
    <w:rsid w:val="00666F02"/>
    <w:rsid w:val="00666F87"/>
    <w:rsid w:val="00666FF4"/>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039"/>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57E"/>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54E"/>
    <w:rsid w:val="006A79A5"/>
    <w:rsid w:val="006B033A"/>
    <w:rsid w:val="006B0442"/>
    <w:rsid w:val="006B060B"/>
    <w:rsid w:val="006B093E"/>
    <w:rsid w:val="006B1300"/>
    <w:rsid w:val="006B2348"/>
    <w:rsid w:val="006B3290"/>
    <w:rsid w:val="006B3C5E"/>
    <w:rsid w:val="006B4208"/>
    <w:rsid w:val="006B4747"/>
    <w:rsid w:val="006B48E3"/>
    <w:rsid w:val="006B5448"/>
    <w:rsid w:val="006B55D9"/>
    <w:rsid w:val="006B5A28"/>
    <w:rsid w:val="006B5D1B"/>
    <w:rsid w:val="006B6488"/>
    <w:rsid w:val="006B67E2"/>
    <w:rsid w:val="006B773F"/>
    <w:rsid w:val="006C0504"/>
    <w:rsid w:val="006C188D"/>
    <w:rsid w:val="006C2285"/>
    <w:rsid w:val="006C2594"/>
    <w:rsid w:val="006C30E7"/>
    <w:rsid w:val="006C3246"/>
    <w:rsid w:val="006C3731"/>
    <w:rsid w:val="006C4067"/>
    <w:rsid w:val="006C4E6F"/>
    <w:rsid w:val="006C5228"/>
    <w:rsid w:val="006C522E"/>
    <w:rsid w:val="006C5270"/>
    <w:rsid w:val="006C5E01"/>
    <w:rsid w:val="006C5EB4"/>
    <w:rsid w:val="006C63B1"/>
    <w:rsid w:val="006C71EF"/>
    <w:rsid w:val="006C7920"/>
    <w:rsid w:val="006D0832"/>
    <w:rsid w:val="006D0A6F"/>
    <w:rsid w:val="006D10C6"/>
    <w:rsid w:val="006D1622"/>
    <w:rsid w:val="006D1841"/>
    <w:rsid w:val="006D2C29"/>
    <w:rsid w:val="006D2EEA"/>
    <w:rsid w:val="006D301C"/>
    <w:rsid w:val="006D387F"/>
    <w:rsid w:val="006D41B4"/>
    <w:rsid w:val="006D598D"/>
    <w:rsid w:val="006D5AE7"/>
    <w:rsid w:val="006D6831"/>
    <w:rsid w:val="006D69DE"/>
    <w:rsid w:val="006D7578"/>
    <w:rsid w:val="006E0474"/>
    <w:rsid w:val="006E0B8F"/>
    <w:rsid w:val="006E1A02"/>
    <w:rsid w:val="006E1B7D"/>
    <w:rsid w:val="006E21EA"/>
    <w:rsid w:val="006E22AC"/>
    <w:rsid w:val="006E28FB"/>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784"/>
    <w:rsid w:val="006F49F2"/>
    <w:rsid w:val="006F4E9A"/>
    <w:rsid w:val="006F5360"/>
    <w:rsid w:val="006F5955"/>
    <w:rsid w:val="006F613A"/>
    <w:rsid w:val="006F644F"/>
    <w:rsid w:val="006F79EB"/>
    <w:rsid w:val="00700CB4"/>
    <w:rsid w:val="00700FB2"/>
    <w:rsid w:val="00701752"/>
    <w:rsid w:val="00701B5D"/>
    <w:rsid w:val="00701FEE"/>
    <w:rsid w:val="007029F4"/>
    <w:rsid w:val="00702ABD"/>
    <w:rsid w:val="00703727"/>
    <w:rsid w:val="00703B47"/>
    <w:rsid w:val="00704642"/>
    <w:rsid w:val="0070465B"/>
    <w:rsid w:val="00704E06"/>
    <w:rsid w:val="007052E1"/>
    <w:rsid w:val="0070579B"/>
    <w:rsid w:val="00705D47"/>
    <w:rsid w:val="0070648E"/>
    <w:rsid w:val="0070682C"/>
    <w:rsid w:val="007075A0"/>
    <w:rsid w:val="007103EB"/>
    <w:rsid w:val="00710668"/>
    <w:rsid w:val="00711B74"/>
    <w:rsid w:val="00711B82"/>
    <w:rsid w:val="00713716"/>
    <w:rsid w:val="00713BBF"/>
    <w:rsid w:val="00713CAE"/>
    <w:rsid w:val="00713FDF"/>
    <w:rsid w:val="00714543"/>
    <w:rsid w:val="00714814"/>
    <w:rsid w:val="00715D7B"/>
    <w:rsid w:val="00715E62"/>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545"/>
    <w:rsid w:val="00723660"/>
    <w:rsid w:val="007244CC"/>
    <w:rsid w:val="00724A9A"/>
    <w:rsid w:val="00724C16"/>
    <w:rsid w:val="00724DDD"/>
    <w:rsid w:val="007251D9"/>
    <w:rsid w:val="007257E7"/>
    <w:rsid w:val="00725F89"/>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58F"/>
    <w:rsid w:val="00743952"/>
    <w:rsid w:val="007439A6"/>
    <w:rsid w:val="007439CA"/>
    <w:rsid w:val="00743BED"/>
    <w:rsid w:val="00743DF4"/>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0CF"/>
    <w:rsid w:val="0076242D"/>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3DE9"/>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056"/>
    <w:rsid w:val="007915CE"/>
    <w:rsid w:val="007927F6"/>
    <w:rsid w:val="00792F00"/>
    <w:rsid w:val="00793846"/>
    <w:rsid w:val="00793DEA"/>
    <w:rsid w:val="00793EAC"/>
    <w:rsid w:val="00794051"/>
    <w:rsid w:val="00794182"/>
    <w:rsid w:val="0079425A"/>
    <w:rsid w:val="007945D8"/>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C68"/>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AAC"/>
    <w:rsid w:val="007D1C11"/>
    <w:rsid w:val="007D1D50"/>
    <w:rsid w:val="007D25A5"/>
    <w:rsid w:val="007D3680"/>
    <w:rsid w:val="007D37D9"/>
    <w:rsid w:val="007D3844"/>
    <w:rsid w:val="007D3B14"/>
    <w:rsid w:val="007D4216"/>
    <w:rsid w:val="007D4F6B"/>
    <w:rsid w:val="007D5F4E"/>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34D5"/>
    <w:rsid w:val="007E38BF"/>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C8D"/>
    <w:rsid w:val="007F6E37"/>
    <w:rsid w:val="007F771C"/>
    <w:rsid w:val="007F7BA4"/>
    <w:rsid w:val="007F7BBC"/>
    <w:rsid w:val="0080092B"/>
    <w:rsid w:val="0080099D"/>
    <w:rsid w:val="00801308"/>
    <w:rsid w:val="008017F0"/>
    <w:rsid w:val="00801FAE"/>
    <w:rsid w:val="00802337"/>
    <w:rsid w:val="00802819"/>
    <w:rsid w:val="00802B0F"/>
    <w:rsid w:val="00802DFC"/>
    <w:rsid w:val="00803390"/>
    <w:rsid w:val="008033A2"/>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0E00"/>
    <w:rsid w:val="00821FAA"/>
    <w:rsid w:val="00822210"/>
    <w:rsid w:val="00822B67"/>
    <w:rsid w:val="00823C45"/>
    <w:rsid w:val="00823E6B"/>
    <w:rsid w:val="00825193"/>
    <w:rsid w:val="008255FA"/>
    <w:rsid w:val="008259AD"/>
    <w:rsid w:val="00825D0C"/>
    <w:rsid w:val="00825EF9"/>
    <w:rsid w:val="00826382"/>
    <w:rsid w:val="00827A07"/>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3CE"/>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4C47"/>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4E55"/>
    <w:rsid w:val="00865D20"/>
    <w:rsid w:val="00865F3D"/>
    <w:rsid w:val="00866EB3"/>
    <w:rsid w:val="0086748E"/>
    <w:rsid w:val="00867791"/>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18F"/>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199F"/>
    <w:rsid w:val="008A223F"/>
    <w:rsid w:val="008A2601"/>
    <w:rsid w:val="008A2AA6"/>
    <w:rsid w:val="008A48D5"/>
    <w:rsid w:val="008A50E6"/>
    <w:rsid w:val="008A5469"/>
    <w:rsid w:val="008A59E6"/>
    <w:rsid w:val="008A5C7D"/>
    <w:rsid w:val="008A6069"/>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80D"/>
    <w:rsid w:val="008B79A8"/>
    <w:rsid w:val="008C10B8"/>
    <w:rsid w:val="008C1CD8"/>
    <w:rsid w:val="008C1EF6"/>
    <w:rsid w:val="008C20B7"/>
    <w:rsid w:val="008C2B7C"/>
    <w:rsid w:val="008C300B"/>
    <w:rsid w:val="008C3EE9"/>
    <w:rsid w:val="008C4085"/>
    <w:rsid w:val="008C44F6"/>
    <w:rsid w:val="008C46DA"/>
    <w:rsid w:val="008C4B34"/>
    <w:rsid w:val="008C5306"/>
    <w:rsid w:val="008C55C2"/>
    <w:rsid w:val="008C5DC2"/>
    <w:rsid w:val="008C64C9"/>
    <w:rsid w:val="008C65E8"/>
    <w:rsid w:val="008C6832"/>
    <w:rsid w:val="008C6BA5"/>
    <w:rsid w:val="008C6BB9"/>
    <w:rsid w:val="008C6FAD"/>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5A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02B"/>
    <w:rsid w:val="008E3141"/>
    <w:rsid w:val="008E357C"/>
    <w:rsid w:val="008E4761"/>
    <w:rsid w:val="008E4783"/>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4ADA"/>
    <w:rsid w:val="008F5025"/>
    <w:rsid w:val="008F5990"/>
    <w:rsid w:val="008F5A24"/>
    <w:rsid w:val="008F5BC0"/>
    <w:rsid w:val="008F5CA0"/>
    <w:rsid w:val="008F60FD"/>
    <w:rsid w:val="008F61EE"/>
    <w:rsid w:val="008F639B"/>
    <w:rsid w:val="008F64A4"/>
    <w:rsid w:val="008F6672"/>
    <w:rsid w:val="008F6859"/>
    <w:rsid w:val="008F6A97"/>
    <w:rsid w:val="008F6E24"/>
    <w:rsid w:val="008F719F"/>
    <w:rsid w:val="008F76BD"/>
    <w:rsid w:val="008F7DD8"/>
    <w:rsid w:val="00901367"/>
    <w:rsid w:val="00901BBF"/>
    <w:rsid w:val="00902742"/>
    <w:rsid w:val="00902DCF"/>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26E"/>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2DA"/>
    <w:rsid w:val="00925AB1"/>
    <w:rsid w:val="00925AB6"/>
    <w:rsid w:val="00925DD2"/>
    <w:rsid w:val="00925E2F"/>
    <w:rsid w:val="00926069"/>
    <w:rsid w:val="009263D1"/>
    <w:rsid w:val="0092751B"/>
    <w:rsid w:val="0092772D"/>
    <w:rsid w:val="00927AE9"/>
    <w:rsid w:val="009309CC"/>
    <w:rsid w:val="0093191F"/>
    <w:rsid w:val="00931E58"/>
    <w:rsid w:val="00932000"/>
    <w:rsid w:val="009325EF"/>
    <w:rsid w:val="009327EB"/>
    <w:rsid w:val="00933092"/>
    <w:rsid w:val="00933411"/>
    <w:rsid w:val="00933764"/>
    <w:rsid w:val="00934FDB"/>
    <w:rsid w:val="009351DC"/>
    <w:rsid w:val="00935334"/>
    <w:rsid w:val="0093561A"/>
    <w:rsid w:val="00935BD5"/>
    <w:rsid w:val="00935EA3"/>
    <w:rsid w:val="00936089"/>
    <w:rsid w:val="0093708A"/>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47E58"/>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7AA"/>
    <w:rsid w:val="00965CA0"/>
    <w:rsid w:val="00965EF4"/>
    <w:rsid w:val="0096607F"/>
    <w:rsid w:val="009662EE"/>
    <w:rsid w:val="009663B4"/>
    <w:rsid w:val="00967110"/>
    <w:rsid w:val="009674DF"/>
    <w:rsid w:val="0097100E"/>
    <w:rsid w:val="009735B0"/>
    <w:rsid w:val="00974833"/>
    <w:rsid w:val="0097513D"/>
    <w:rsid w:val="009752FC"/>
    <w:rsid w:val="00975E75"/>
    <w:rsid w:val="0097683D"/>
    <w:rsid w:val="009773C1"/>
    <w:rsid w:val="00977E55"/>
    <w:rsid w:val="00982130"/>
    <w:rsid w:val="00982477"/>
    <w:rsid w:val="009825C7"/>
    <w:rsid w:val="00982C4E"/>
    <w:rsid w:val="00983493"/>
    <w:rsid w:val="00983C60"/>
    <w:rsid w:val="00983FA2"/>
    <w:rsid w:val="00984183"/>
    <w:rsid w:val="00984BCB"/>
    <w:rsid w:val="0098541E"/>
    <w:rsid w:val="00985B8E"/>
    <w:rsid w:val="00985F0A"/>
    <w:rsid w:val="009862E8"/>
    <w:rsid w:val="009864A4"/>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823"/>
    <w:rsid w:val="0099691A"/>
    <w:rsid w:val="00996986"/>
    <w:rsid w:val="00996A99"/>
    <w:rsid w:val="00996AD1"/>
    <w:rsid w:val="009971A7"/>
    <w:rsid w:val="00997A15"/>
    <w:rsid w:val="009A0D17"/>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81F"/>
    <w:rsid w:val="009B5AE5"/>
    <w:rsid w:val="009B5BB3"/>
    <w:rsid w:val="009B61FD"/>
    <w:rsid w:val="009B645E"/>
    <w:rsid w:val="009B65EC"/>
    <w:rsid w:val="009B662D"/>
    <w:rsid w:val="009B6EDD"/>
    <w:rsid w:val="009B76E8"/>
    <w:rsid w:val="009B76F8"/>
    <w:rsid w:val="009B791C"/>
    <w:rsid w:val="009B799F"/>
    <w:rsid w:val="009B7BEE"/>
    <w:rsid w:val="009B7C7A"/>
    <w:rsid w:val="009C0222"/>
    <w:rsid w:val="009C0272"/>
    <w:rsid w:val="009C0594"/>
    <w:rsid w:val="009C073B"/>
    <w:rsid w:val="009C09D2"/>
    <w:rsid w:val="009C0AEE"/>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4F3C"/>
    <w:rsid w:val="009D59D1"/>
    <w:rsid w:val="009D6410"/>
    <w:rsid w:val="009D642C"/>
    <w:rsid w:val="009D6677"/>
    <w:rsid w:val="009D67B2"/>
    <w:rsid w:val="009E01A9"/>
    <w:rsid w:val="009E0850"/>
    <w:rsid w:val="009E18C4"/>
    <w:rsid w:val="009E2349"/>
    <w:rsid w:val="009E2888"/>
    <w:rsid w:val="009E2BE2"/>
    <w:rsid w:val="009E3911"/>
    <w:rsid w:val="009E3FAE"/>
    <w:rsid w:val="009E42CF"/>
    <w:rsid w:val="009E4AB3"/>
    <w:rsid w:val="009E511F"/>
    <w:rsid w:val="009E538A"/>
    <w:rsid w:val="009E665B"/>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9D6"/>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2EBA"/>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D5C"/>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5B30"/>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11F"/>
    <w:rsid w:val="00A66481"/>
    <w:rsid w:val="00A66B52"/>
    <w:rsid w:val="00A675E1"/>
    <w:rsid w:val="00A6788F"/>
    <w:rsid w:val="00A6799E"/>
    <w:rsid w:val="00A67A9A"/>
    <w:rsid w:val="00A67B1C"/>
    <w:rsid w:val="00A7000B"/>
    <w:rsid w:val="00A70184"/>
    <w:rsid w:val="00A705E8"/>
    <w:rsid w:val="00A709B5"/>
    <w:rsid w:val="00A70D32"/>
    <w:rsid w:val="00A71062"/>
    <w:rsid w:val="00A718F9"/>
    <w:rsid w:val="00A72191"/>
    <w:rsid w:val="00A7301C"/>
    <w:rsid w:val="00A737FA"/>
    <w:rsid w:val="00A73B01"/>
    <w:rsid w:val="00A73D6F"/>
    <w:rsid w:val="00A74256"/>
    <w:rsid w:val="00A74803"/>
    <w:rsid w:val="00A74BA0"/>
    <w:rsid w:val="00A761AF"/>
    <w:rsid w:val="00A767A9"/>
    <w:rsid w:val="00A76F16"/>
    <w:rsid w:val="00A76F9C"/>
    <w:rsid w:val="00A77E14"/>
    <w:rsid w:val="00A80957"/>
    <w:rsid w:val="00A80DA1"/>
    <w:rsid w:val="00A80E57"/>
    <w:rsid w:val="00A81109"/>
    <w:rsid w:val="00A811A5"/>
    <w:rsid w:val="00A83687"/>
    <w:rsid w:val="00A83803"/>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654"/>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969"/>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A18"/>
    <w:rsid w:val="00AC5B79"/>
    <w:rsid w:val="00AC6006"/>
    <w:rsid w:val="00AC635B"/>
    <w:rsid w:val="00AC6667"/>
    <w:rsid w:val="00AC66CD"/>
    <w:rsid w:val="00AC67E7"/>
    <w:rsid w:val="00AC6E98"/>
    <w:rsid w:val="00AC747B"/>
    <w:rsid w:val="00AC7DD6"/>
    <w:rsid w:val="00AD0404"/>
    <w:rsid w:val="00AD0FAA"/>
    <w:rsid w:val="00AD0FC5"/>
    <w:rsid w:val="00AD1317"/>
    <w:rsid w:val="00AD2A66"/>
    <w:rsid w:val="00AD31F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2AD"/>
    <w:rsid w:val="00AF566C"/>
    <w:rsid w:val="00AF5DF6"/>
    <w:rsid w:val="00AF606B"/>
    <w:rsid w:val="00AF6891"/>
    <w:rsid w:val="00AF690D"/>
    <w:rsid w:val="00AF69E5"/>
    <w:rsid w:val="00AF6E44"/>
    <w:rsid w:val="00AF7546"/>
    <w:rsid w:val="00AF75FB"/>
    <w:rsid w:val="00B001A3"/>
    <w:rsid w:val="00B004A4"/>
    <w:rsid w:val="00B008B8"/>
    <w:rsid w:val="00B00B6B"/>
    <w:rsid w:val="00B00F30"/>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145"/>
    <w:rsid w:val="00B07E0D"/>
    <w:rsid w:val="00B07EF5"/>
    <w:rsid w:val="00B1000C"/>
    <w:rsid w:val="00B10730"/>
    <w:rsid w:val="00B10BA2"/>
    <w:rsid w:val="00B112C0"/>
    <w:rsid w:val="00B1180E"/>
    <w:rsid w:val="00B11EB3"/>
    <w:rsid w:val="00B129B9"/>
    <w:rsid w:val="00B12B8D"/>
    <w:rsid w:val="00B13027"/>
    <w:rsid w:val="00B13330"/>
    <w:rsid w:val="00B13713"/>
    <w:rsid w:val="00B137FE"/>
    <w:rsid w:val="00B149E7"/>
    <w:rsid w:val="00B149EE"/>
    <w:rsid w:val="00B15497"/>
    <w:rsid w:val="00B15BED"/>
    <w:rsid w:val="00B16081"/>
    <w:rsid w:val="00B161CE"/>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4"/>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6B57"/>
    <w:rsid w:val="00B3728E"/>
    <w:rsid w:val="00B406B8"/>
    <w:rsid w:val="00B40987"/>
    <w:rsid w:val="00B41025"/>
    <w:rsid w:val="00B41338"/>
    <w:rsid w:val="00B4157B"/>
    <w:rsid w:val="00B42200"/>
    <w:rsid w:val="00B4220C"/>
    <w:rsid w:val="00B42533"/>
    <w:rsid w:val="00B42654"/>
    <w:rsid w:val="00B42E1D"/>
    <w:rsid w:val="00B42FFE"/>
    <w:rsid w:val="00B433D2"/>
    <w:rsid w:val="00B44921"/>
    <w:rsid w:val="00B45F40"/>
    <w:rsid w:val="00B466D5"/>
    <w:rsid w:val="00B47642"/>
    <w:rsid w:val="00B47989"/>
    <w:rsid w:val="00B50F0B"/>
    <w:rsid w:val="00B51840"/>
    <w:rsid w:val="00B51ADA"/>
    <w:rsid w:val="00B51CDB"/>
    <w:rsid w:val="00B52724"/>
    <w:rsid w:val="00B532D6"/>
    <w:rsid w:val="00B53984"/>
    <w:rsid w:val="00B54C82"/>
    <w:rsid w:val="00B54F48"/>
    <w:rsid w:val="00B54F68"/>
    <w:rsid w:val="00B551C7"/>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2B7C"/>
    <w:rsid w:val="00B83435"/>
    <w:rsid w:val="00B83F0B"/>
    <w:rsid w:val="00B848DE"/>
    <w:rsid w:val="00B84D2D"/>
    <w:rsid w:val="00B84F30"/>
    <w:rsid w:val="00B85D8B"/>
    <w:rsid w:val="00B85EA4"/>
    <w:rsid w:val="00B86135"/>
    <w:rsid w:val="00B86393"/>
    <w:rsid w:val="00B8640D"/>
    <w:rsid w:val="00B873C3"/>
    <w:rsid w:val="00B87A69"/>
    <w:rsid w:val="00B87B7D"/>
    <w:rsid w:val="00B87CC6"/>
    <w:rsid w:val="00B903A9"/>
    <w:rsid w:val="00B905AA"/>
    <w:rsid w:val="00B90C09"/>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2E"/>
    <w:rsid w:val="00BB2CD8"/>
    <w:rsid w:val="00BB2D27"/>
    <w:rsid w:val="00BB2EE6"/>
    <w:rsid w:val="00BB3039"/>
    <w:rsid w:val="00BB31BE"/>
    <w:rsid w:val="00BB32F3"/>
    <w:rsid w:val="00BB38F8"/>
    <w:rsid w:val="00BB3EC5"/>
    <w:rsid w:val="00BB5D2C"/>
    <w:rsid w:val="00BB6630"/>
    <w:rsid w:val="00BB6FF6"/>
    <w:rsid w:val="00BB7000"/>
    <w:rsid w:val="00BB769F"/>
    <w:rsid w:val="00BB776F"/>
    <w:rsid w:val="00BC03A8"/>
    <w:rsid w:val="00BC0B3B"/>
    <w:rsid w:val="00BC1310"/>
    <w:rsid w:val="00BC1C22"/>
    <w:rsid w:val="00BC1F8E"/>
    <w:rsid w:val="00BC310D"/>
    <w:rsid w:val="00BC349B"/>
    <w:rsid w:val="00BC4065"/>
    <w:rsid w:val="00BC4977"/>
    <w:rsid w:val="00BC4A72"/>
    <w:rsid w:val="00BC544E"/>
    <w:rsid w:val="00BC5936"/>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E7B58"/>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EE2"/>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5CD"/>
    <w:rsid w:val="00C326FD"/>
    <w:rsid w:val="00C3353F"/>
    <w:rsid w:val="00C33966"/>
    <w:rsid w:val="00C34531"/>
    <w:rsid w:val="00C347ED"/>
    <w:rsid w:val="00C34A18"/>
    <w:rsid w:val="00C34B12"/>
    <w:rsid w:val="00C35FBE"/>
    <w:rsid w:val="00C36C5E"/>
    <w:rsid w:val="00C36DA7"/>
    <w:rsid w:val="00C36F85"/>
    <w:rsid w:val="00C374ED"/>
    <w:rsid w:val="00C37631"/>
    <w:rsid w:val="00C37987"/>
    <w:rsid w:val="00C37C85"/>
    <w:rsid w:val="00C40E88"/>
    <w:rsid w:val="00C418E6"/>
    <w:rsid w:val="00C41E99"/>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3869"/>
    <w:rsid w:val="00C5419B"/>
    <w:rsid w:val="00C5432C"/>
    <w:rsid w:val="00C54701"/>
    <w:rsid w:val="00C547BC"/>
    <w:rsid w:val="00C558A0"/>
    <w:rsid w:val="00C55CF7"/>
    <w:rsid w:val="00C56047"/>
    <w:rsid w:val="00C56AFE"/>
    <w:rsid w:val="00C56BC5"/>
    <w:rsid w:val="00C60251"/>
    <w:rsid w:val="00C623F4"/>
    <w:rsid w:val="00C62D02"/>
    <w:rsid w:val="00C633D5"/>
    <w:rsid w:val="00C63F0C"/>
    <w:rsid w:val="00C64A41"/>
    <w:rsid w:val="00C652D6"/>
    <w:rsid w:val="00C6576F"/>
    <w:rsid w:val="00C6676F"/>
    <w:rsid w:val="00C66A9C"/>
    <w:rsid w:val="00C66AC7"/>
    <w:rsid w:val="00C673EB"/>
    <w:rsid w:val="00C67444"/>
    <w:rsid w:val="00C675E4"/>
    <w:rsid w:val="00C67A26"/>
    <w:rsid w:val="00C706D1"/>
    <w:rsid w:val="00C708E3"/>
    <w:rsid w:val="00C70AA6"/>
    <w:rsid w:val="00C71266"/>
    <w:rsid w:val="00C71368"/>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0DD8"/>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1346"/>
    <w:rsid w:val="00C928E0"/>
    <w:rsid w:val="00C9293F"/>
    <w:rsid w:val="00C93C1B"/>
    <w:rsid w:val="00C9448D"/>
    <w:rsid w:val="00C94C14"/>
    <w:rsid w:val="00C94D63"/>
    <w:rsid w:val="00C94EF7"/>
    <w:rsid w:val="00C95DC5"/>
    <w:rsid w:val="00C95E2D"/>
    <w:rsid w:val="00C96A76"/>
    <w:rsid w:val="00C970C5"/>
    <w:rsid w:val="00C97256"/>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81"/>
    <w:rsid w:val="00CD6DB0"/>
    <w:rsid w:val="00CD6F26"/>
    <w:rsid w:val="00CD7042"/>
    <w:rsid w:val="00CD7329"/>
    <w:rsid w:val="00CD7C30"/>
    <w:rsid w:val="00CE0A07"/>
    <w:rsid w:val="00CE1454"/>
    <w:rsid w:val="00CE178D"/>
    <w:rsid w:val="00CE18A4"/>
    <w:rsid w:val="00CE1FA1"/>
    <w:rsid w:val="00CE283E"/>
    <w:rsid w:val="00CE3310"/>
    <w:rsid w:val="00CE434C"/>
    <w:rsid w:val="00CE4F94"/>
    <w:rsid w:val="00CE5CCF"/>
    <w:rsid w:val="00CE601C"/>
    <w:rsid w:val="00CE6074"/>
    <w:rsid w:val="00CE6217"/>
    <w:rsid w:val="00CE62AC"/>
    <w:rsid w:val="00CE63F8"/>
    <w:rsid w:val="00CE7D9D"/>
    <w:rsid w:val="00CF02E0"/>
    <w:rsid w:val="00CF09F9"/>
    <w:rsid w:val="00CF1DC5"/>
    <w:rsid w:val="00CF2365"/>
    <w:rsid w:val="00CF3EAC"/>
    <w:rsid w:val="00CF469B"/>
    <w:rsid w:val="00CF4B0E"/>
    <w:rsid w:val="00CF5007"/>
    <w:rsid w:val="00CF5608"/>
    <w:rsid w:val="00CF5B56"/>
    <w:rsid w:val="00CF6BD2"/>
    <w:rsid w:val="00CF7926"/>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0A4"/>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B2C"/>
    <w:rsid w:val="00D27D1A"/>
    <w:rsid w:val="00D30D95"/>
    <w:rsid w:val="00D314CC"/>
    <w:rsid w:val="00D31922"/>
    <w:rsid w:val="00D31CB8"/>
    <w:rsid w:val="00D32187"/>
    <w:rsid w:val="00D326B9"/>
    <w:rsid w:val="00D32C94"/>
    <w:rsid w:val="00D33A21"/>
    <w:rsid w:val="00D3473A"/>
    <w:rsid w:val="00D34DDF"/>
    <w:rsid w:val="00D3595A"/>
    <w:rsid w:val="00D35BE5"/>
    <w:rsid w:val="00D361DF"/>
    <w:rsid w:val="00D361EF"/>
    <w:rsid w:val="00D36906"/>
    <w:rsid w:val="00D3691B"/>
    <w:rsid w:val="00D36B7B"/>
    <w:rsid w:val="00D36C55"/>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3E11"/>
    <w:rsid w:val="00D648E0"/>
    <w:rsid w:val="00D64F4A"/>
    <w:rsid w:val="00D651CF"/>
    <w:rsid w:val="00D6539C"/>
    <w:rsid w:val="00D65692"/>
    <w:rsid w:val="00D662B4"/>
    <w:rsid w:val="00D6667A"/>
    <w:rsid w:val="00D66789"/>
    <w:rsid w:val="00D676B1"/>
    <w:rsid w:val="00D6798D"/>
    <w:rsid w:val="00D67A30"/>
    <w:rsid w:val="00D707A1"/>
    <w:rsid w:val="00D70C4E"/>
    <w:rsid w:val="00D70C65"/>
    <w:rsid w:val="00D70D8E"/>
    <w:rsid w:val="00D70DB0"/>
    <w:rsid w:val="00D71BDD"/>
    <w:rsid w:val="00D71BFF"/>
    <w:rsid w:val="00D71EAE"/>
    <w:rsid w:val="00D7205C"/>
    <w:rsid w:val="00D72326"/>
    <w:rsid w:val="00D723DF"/>
    <w:rsid w:val="00D72C63"/>
    <w:rsid w:val="00D72FF1"/>
    <w:rsid w:val="00D73580"/>
    <w:rsid w:val="00D736E9"/>
    <w:rsid w:val="00D73805"/>
    <w:rsid w:val="00D73B14"/>
    <w:rsid w:val="00D7400D"/>
    <w:rsid w:val="00D74E8F"/>
    <w:rsid w:val="00D74FF2"/>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3B3"/>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5EC3"/>
    <w:rsid w:val="00DB6235"/>
    <w:rsid w:val="00DB627A"/>
    <w:rsid w:val="00DB6453"/>
    <w:rsid w:val="00DB6506"/>
    <w:rsid w:val="00DB66E7"/>
    <w:rsid w:val="00DB6C35"/>
    <w:rsid w:val="00DB7650"/>
    <w:rsid w:val="00DB7984"/>
    <w:rsid w:val="00DC0AA8"/>
    <w:rsid w:val="00DC0ABB"/>
    <w:rsid w:val="00DC0B23"/>
    <w:rsid w:val="00DC0FD3"/>
    <w:rsid w:val="00DC183B"/>
    <w:rsid w:val="00DC1A7E"/>
    <w:rsid w:val="00DC1CAC"/>
    <w:rsid w:val="00DC1F38"/>
    <w:rsid w:val="00DC1FC8"/>
    <w:rsid w:val="00DC315F"/>
    <w:rsid w:val="00DC380C"/>
    <w:rsid w:val="00DC3D20"/>
    <w:rsid w:val="00DC3EB8"/>
    <w:rsid w:val="00DC45FF"/>
    <w:rsid w:val="00DC483F"/>
    <w:rsid w:val="00DC522D"/>
    <w:rsid w:val="00DC5A3E"/>
    <w:rsid w:val="00DC5B28"/>
    <w:rsid w:val="00DC5C68"/>
    <w:rsid w:val="00DC64F2"/>
    <w:rsid w:val="00DC6B37"/>
    <w:rsid w:val="00DC6BBE"/>
    <w:rsid w:val="00DC7355"/>
    <w:rsid w:val="00DC759A"/>
    <w:rsid w:val="00DC7DFC"/>
    <w:rsid w:val="00DD0346"/>
    <w:rsid w:val="00DD03F0"/>
    <w:rsid w:val="00DD1101"/>
    <w:rsid w:val="00DD1683"/>
    <w:rsid w:val="00DD1710"/>
    <w:rsid w:val="00DD2B99"/>
    <w:rsid w:val="00DD2BB5"/>
    <w:rsid w:val="00DD2D4D"/>
    <w:rsid w:val="00DD32DA"/>
    <w:rsid w:val="00DD449E"/>
    <w:rsid w:val="00DD4710"/>
    <w:rsid w:val="00DD478C"/>
    <w:rsid w:val="00DD4B92"/>
    <w:rsid w:val="00DD5232"/>
    <w:rsid w:val="00DD54FF"/>
    <w:rsid w:val="00DD5521"/>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312"/>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565D"/>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70F"/>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2FCB"/>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402B"/>
    <w:rsid w:val="00E65552"/>
    <w:rsid w:val="00E657FA"/>
    <w:rsid w:val="00E66A6E"/>
    <w:rsid w:val="00E66A7E"/>
    <w:rsid w:val="00E66FA0"/>
    <w:rsid w:val="00E67B0F"/>
    <w:rsid w:val="00E7037F"/>
    <w:rsid w:val="00E70F7A"/>
    <w:rsid w:val="00E711C0"/>
    <w:rsid w:val="00E712B9"/>
    <w:rsid w:val="00E718FB"/>
    <w:rsid w:val="00E71D78"/>
    <w:rsid w:val="00E731A5"/>
    <w:rsid w:val="00E731F7"/>
    <w:rsid w:val="00E73377"/>
    <w:rsid w:val="00E73920"/>
    <w:rsid w:val="00E74DD2"/>
    <w:rsid w:val="00E74F47"/>
    <w:rsid w:val="00E7503A"/>
    <w:rsid w:val="00E7537F"/>
    <w:rsid w:val="00E757BA"/>
    <w:rsid w:val="00E75AC6"/>
    <w:rsid w:val="00E75B6B"/>
    <w:rsid w:val="00E75CF4"/>
    <w:rsid w:val="00E76092"/>
    <w:rsid w:val="00E76A81"/>
    <w:rsid w:val="00E772C7"/>
    <w:rsid w:val="00E77814"/>
    <w:rsid w:val="00E77E49"/>
    <w:rsid w:val="00E801E8"/>
    <w:rsid w:val="00E80DBD"/>
    <w:rsid w:val="00E810BD"/>
    <w:rsid w:val="00E811B5"/>
    <w:rsid w:val="00E81961"/>
    <w:rsid w:val="00E81B70"/>
    <w:rsid w:val="00E829A9"/>
    <w:rsid w:val="00E82A30"/>
    <w:rsid w:val="00E8325C"/>
    <w:rsid w:val="00E836FB"/>
    <w:rsid w:val="00E839F2"/>
    <w:rsid w:val="00E84249"/>
    <w:rsid w:val="00E84B1B"/>
    <w:rsid w:val="00E84FC1"/>
    <w:rsid w:val="00E855F6"/>
    <w:rsid w:val="00E85CE1"/>
    <w:rsid w:val="00E8607E"/>
    <w:rsid w:val="00E8623C"/>
    <w:rsid w:val="00E86948"/>
    <w:rsid w:val="00E86B1A"/>
    <w:rsid w:val="00E86E89"/>
    <w:rsid w:val="00E87F10"/>
    <w:rsid w:val="00E905DF"/>
    <w:rsid w:val="00E90994"/>
    <w:rsid w:val="00E9137E"/>
    <w:rsid w:val="00E91A52"/>
    <w:rsid w:val="00E91C22"/>
    <w:rsid w:val="00E9290F"/>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71C"/>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844"/>
    <w:rsid w:val="00ED0AB9"/>
    <w:rsid w:val="00ED13DD"/>
    <w:rsid w:val="00ED1BB6"/>
    <w:rsid w:val="00ED2D62"/>
    <w:rsid w:val="00ED30A7"/>
    <w:rsid w:val="00ED3178"/>
    <w:rsid w:val="00ED357A"/>
    <w:rsid w:val="00ED361F"/>
    <w:rsid w:val="00ED3B70"/>
    <w:rsid w:val="00ED3DBB"/>
    <w:rsid w:val="00ED433D"/>
    <w:rsid w:val="00ED449D"/>
    <w:rsid w:val="00ED49A7"/>
    <w:rsid w:val="00ED54F0"/>
    <w:rsid w:val="00ED5608"/>
    <w:rsid w:val="00ED5EB7"/>
    <w:rsid w:val="00ED6260"/>
    <w:rsid w:val="00ED6461"/>
    <w:rsid w:val="00ED7B46"/>
    <w:rsid w:val="00EE03D8"/>
    <w:rsid w:val="00EE07EA"/>
    <w:rsid w:val="00EE07F3"/>
    <w:rsid w:val="00EE0B1B"/>
    <w:rsid w:val="00EE15C7"/>
    <w:rsid w:val="00EE210B"/>
    <w:rsid w:val="00EE2128"/>
    <w:rsid w:val="00EE226B"/>
    <w:rsid w:val="00EE2611"/>
    <w:rsid w:val="00EE2C51"/>
    <w:rsid w:val="00EE2DF9"/>
    <w:rsid w:val="00EE31B4"/>
    <w:rsid w:val="00EE4C69"/>
    <w:rsid w:val="00EE4F5C"/>
    <w:rsid w:val="00EE52CD"/>
    <w:rsid w:val="00EE541C"/>
    <w:rsid w:val="00EE56AA"/>
    <w:rsid w:val="00EE71CA"/>
    <w:rsid w:val="00EE732E"/>
    <w:rsid w:val="00EF03FC"/>
    <w:rsid w:val="00EF0FE0"/>
    <w:rsid w:val="00EF1799"/>
    <w:rsid w:val="00EF1DB4"/>
    <w:rsid w:val="00EF2179"/>
    <w:rsid w:val="00EF4208"/>
    <w:rsid w:val="00EF4B5A"/>
    <w:rsid w:val="00EF4B82"/>
    <w:rsid w:val="00EF59CA"/>
    <w:rsid w:val="00EF5A02"/>
    <w:rsid w:val="00EF5BE8"/>
    <w:rsid w:val="00EF6104"/>
    <w:rsid w:val="00EF6D35"/>
    <w:rsid w:val="00EF78A7"/>
    <w:rsid w:val="00EF7CF1"/>
    <w:rsid w:val="00F005D3"/>
    <w:rsid w:val="00F0079C"/>
    <w:rsid w:val="00F00D5B"/>
    <w:rsid w:val="00F00F6E"/>
    <w:rsid w:val="00F01FF5"/>
    <w:rsid w:val="00F021BF"/>
    <w:rsid w:val="00F0240F"/>
    <w:rsid w:val="00F02552"/>
    <w:rsid w:val="00F02A54"/>
    <w:rsid w:val="00F0383A"/>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2BA2"/>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733"/>
    <w:rsid w:val="00F54D10"/>
    <w:rsid w:val="00F54D4F"/>
    <w:rsid w:val="00F553FA"/>
    <w:rsid w:val="00F5632D"/>
    <w:rsid w:val="00F5716C"/>
    <w:rsid w:val="00F5771B"/>
    <w:rsid w:val="00F57C84"/>
    <w:rsid w:val="00F60035"/>
    <w:rsid w:val="00F60E66"/>
    <w:rsid w:val="00F61126"/>
    <w:rsid w:val="00F618CB"/>
    <w:rsid w:val="00F62679"/>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0CC2"/>
    <w:rsid w:val="00F716EC"/>
    <w:rsid w:val="00F716FD"/>
    <w:rsid w:val="00F71767"/>
    <w:rsid w:val="00F7268A"/>
    <w:rsid w:val="00F72DF6"/>
    <w:rsid w:val="00F73135"/>
    <w:rsid w:val="00F735FB"/>
    <w:rsid w:val="00F73C1E"/>
    <w:rsid w:val="00F745C6"/>
    <w:rsid w:val="00F74B72"/>
    <w:rsid w:val="00F74E9A"/>
    <w:rsid w:val="00F75677"/>
    <w:rsid w:val="00F75678"/>
    <w:rsid w:val="00F758D9"/>
    <w:rsid w:val="00F75A19"/>
    <w:rsid w:val="00F76673"/>
    <w:rsid w:val="00F76DF4"/>
    <w:rsid w:val="00F77A9A"/>
    <w:rsid w:val="00F800A7"/>
    <w:rsid w:val="00F80117"/>
    <w:rsid w:val="00F80978"/>
    <w:rsid w:val="00F80D53"/>
    <w:rsid w:val="00F820BF"/>
    <w:rsid w:val="00F82F0A"/>
    <w:rsid w:val="00F835B0"/>
    <w:rsid w:val="00F835F6"/>
    <w:rsid w:val="00F83B8A"/>
    <w:rsid w:val="00F84177"/>
    <w:rsid w:val="00F842DB"/>
    <w:rsid w:val="00F84825"/>
    <w:rsid w:val="00F84D4E"/>
    <w:rsid w:val="00F85321"/>
    <w:rsid w:val="00F853CC"/>
    <w:rsid w:val="00F85CCC"/>
    <w:rsid w:val="00F865F0"/>
    <w:rsid w:val="00F86960"/>
    <w:rsid w:val="00F873C6"/>
    <w:rsid w:val="00F87CC7"/>
    <w:rsid w:val="00F90187"/>
    <w:rsid w:val="00F901F8"/>
    <w:rsid w:val="00F90202"/>
    <w:rsid w:val="00F9059E"/>
    <w:rsid w:val="00F90E6E"/>
    <w:rsid w:val="00F9119B"/>
    <w:rsid w:val="00F91713"/>
    <w:rsid w:val="00F91808"/>
    <w:rsid w:val="00F92408"/>
    <w:rsid w:val="00F92A98"/>
    <w:rsid w:val="00F92B8A"/>
    <w:rsid w:val="00F93094"/>
    <w:rsid w:val="00F938C6"/>
    <w:rsid w:val="00F939D4"/>
    <w:rsid w:val="00F93B1A"/>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0A43"/>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652"/>
    <w:rsid w:val="00FA47A3"/>
    <w:rsid w:val="00FA4DAC"/>
    <w:rsid w:val="00FA525D"/>
    <w:rsid w:val="00FA529C"/>
    <w:rsid w:val="00FA531D"/>
    <w:rsid w:val="00FA54F9"/>
    <w:rsid w:val="00FA5D1B"/>
    <w:rsid w:val="00FA5DCA"/>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2FAF"/>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2FCA"/>
    <w:rsid w:val="00FC3375"/>
    <w:rsid w:val="00FC346A"/>
    <w:rsid w:val="00FC4F29"/>
    <w:rsid w:val="00FC5636"/>
    <w:rsid w:val="00FC578B"/>
    <w:rsid w:val="00FC5C09"/>
    <w:rsid w:val="00FC5E05"/>
    <w:rsid w:val="00FC634E"/>
    <w:rsid w:val="00FC6A5F"/>
    <w:rsid w:val="00FC6B44"/>
    <w:rsid w:val="00FC6C83"/>
    <w:rsid w:val="00FC6DA6"/>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4F68"/>
    <w:rsid w:val="00FD5E08"/>
    <w:rsid w:val="00FD5E95"/>
    <w:rsid w:val="00FD615F"/>
    <w:rsid w:val="00FD6917"/>
    <w:rsid w:val="00FD6A15"/>
    <w:rsid w:val="00FD6D33"/>
    <w:rsid w:val="00FD6D9E"/>
    <w:rsid w:val="00FD6F51"/>
    <w:rsid w:val="00FD739A"/>
    <w:rsid w:val="00FD745D"/>
    <w:rsid w:val="00FD7667"/>
    <w:rsid w:val="00FD79CD"/>
    <w:rsid w:val="00FD7BC0"/>
    <w:rsid w:val="00FE0CE7"/>
    <w:rsid w:val="00FE1000"/>
    <w:rsid w:val="00FE13D6"/>
    <w:rsid w:val="00FE1B0F"/>
    <w:rsid w:val="00FE1B5F"/>
    <w:rsid w:val="00FE1C67"/>
    <w:rsid w:val="00FE1FE8"/>
    <w:rsid w:val="00FE2165"/>
    <w:rsid w:val="00FE264F"/>
    <w:rsid w:val="00FE2C56"/>
    <w:rsid w:val="00FE2D59"/>
    <w:rsid w:val="00FE3635"/>
    <w:rsid w:val="00FE36A4"/>
    <w:rsid w:val="00FE5CC9"/>
    <w:rsid w:val="00FE6B90"/>
    <w:rsid w:val="00FF0341"/>
    <w:rsid w:val="00FF0403"/>
    <w:rsid w:val="00FF13B1"/>
    <w:rsid w:val="00FF14FE"/>
    <w:rsid w:val="00FF15E1"/>
    <w:rsid w:val="00FF1646"/>
    <w:rsid w:val="00FF188D"/>
    <w:rsid w:val="00FF1CCA"/>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53737D5B"/>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3745E-EAE0-4A99-A24E-742CFF21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Tiffany Baker</cp:lastModifiedBy>
  <cp:revision>4</cp:revision>
  <cp:lastPrinted>2023-04-14T19:12:00Z</cp:lastPrinted>
  <dcterms:created xsi:type="dcterms:W3CDTF">2023-04-24T16:59:00Z</dcterms:created>
  <dcterms:modified xsi:type="dcterms:W3CDTF">2023-04-24T19:32:00Z</dcterms:modified>
</cp:coreProperties>
</file>