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6CB5" w14:textId="77777777" w:rsidR="00D7205C" w:rsidRDefault="00D7205C" w:rsidP="002767E6">
      <w:pPr>
        <w:pStyle w:val="Subtitle"/>
        <w:jc w:val="center"/>
        <w:rPr>
          <w:rFonts w:ascii="Times New Roman" w:hAnsi="Times New Roman" w:cs="Times New Roman"/>
          <w:b/>
          <w:sz w:val="24"/>
          <w:szCs w:val="24"/>
        </w:rPr>
      </w:pPr>
    </w:p>
    <w:p w14:paraId="11051824" w14:textId="77777777" w:rsidR="00D7205C" w:rsidRDefault="00D7205C" w:rsidP="002767E6">
      <w:pPr>
        <w:pStyle w:val="Subtitle"/>
        <w:jc w:val="center"/>
        <w:rPr>
          <w:rFonts w:ascii="Times New Roman" w:hAnsi="Times New Roman" w:cs="Times New Roman"/>
          <w:b/>
          <w:sz w:val="24"/>
          <w:szCs w:val="24"/>
        </w:rPr>
      </w:pPr>
    </w:p>
    <w:p w14:paraId="61A5EAE4" w14:textId="22EA4927"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14:paraId="35311C06" w14:textId="52352570"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Commissioner Harvell</w:t>
      </w:r>
      <w:r w:rsidR="00105072">
        <w:rPr>
          <w:rFonts w:ascii="Times New Roman" w:hAnsi="Times New Roman" w:cs="Times New Roman"/>
          <w:sz w:val="24"/>
          <w:szCs w:val="24"/>
        </w:rPr>
        <w:t xml:space="preserve"> (</w:t>
      </w:r>
      <w:r w:rsidR="00CD6F26">
        <w:rPr>
          <w:rFonts w:ascii="Times New Roman" w:hAnsi="Times New Roman" w:cs="Times New Roman"/>
          <w:sz w:val="24"/>
          <w:szCs w:val="24"/>
        </w:rPr>
        <w:t>Absent</w:t>
      </w:r>
      <w:r w:rsidR="00105072">
        <w:rPr>
          <w:rFonts w:ascii="Times New Roman" w:hAnsi="Times New Roman" w:cs="Times New Roman"/>
          <w:sz w:val="24"/>
          <w:szCs w:val="24"/>
        </w:rPr>
        <w:t>)</w:t>
      </w:r>
      <w:r w:rsidR="00044220">
        <w:rPr>
          <w:rFonts w:ascii="Times New Roman" w:hAnsi="Times New Roman" w:cs="Times New Roman"/>
          <w:sz w:val="24"/>
          <w:szCs w:val="24"/>
        </w:rPr>
        <w:t>, Commissioner Carlton</w:t>
      </w:r>
      <w:r w:rsidR="00820E00">
        <w:rPr>
          <w:rFonts w:ascii="Times New Roman" w:hAnsi="Times New Roman" w:cs="Times New Roman"/>
          <w:sz w:val="24"/>
          <w:szCs w:val="24"/>
        </w:rPr>
        <w:t xml:space="preserve"> </w:t>
      </w:r>
    </w:p>
    <w:p w14:paraId="380CDAF0" w14:textId="77777777"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14:paraId="6037EAF9" w14:textId="3DD98FDA" w:rsidR="00761353" w:rsidRPr="00273982" w:rsidRDefault="00391EF0" w:rsidP="004C4EFA">
      <w:pPr>
        <w:pStyle w:val="NoSpacing"/>
        <w:jc w:val="center"/>
        <w:rPr>
          <w:rFonts w:ascii="Times New Roman" w:hAnsi="Times New Roman" w:cs="Times New Roman"/>
          <w:sz w:val="24"/>
          <w:szCs w:val="24"/>
        </w:rPr>
      </w:pPr>
      <w:r>
        <w:rPr>
          <w:rFonts w:ascii="Times New Roman" w:hAnsi="Times New Roman" w:cs="Times New Roman"/>
          <w:sz w:val="24"/>
          <w:szCs w:val="24"/>
        </w:rPr>
        <w:t>The m</w:t>
      </w:r>
      <w:r w:rsidR="00B75012" w:rsidRPr="00273982">
        <w:rPr>
          <w:rFonts w:ascii="Times New Roman" w:hAnsi="Times New Roman" w:cs="Times New Roman"/>
          <w:sz w:val="24"/>
          <w:szCs w:val="24"/>
        </w:rPr>
        <w:t>eetin</w:t>
      </w:r>
      <w:r w:rsidR="00964B5B" w:rsidRPr="00273982">
        <w:rPr>
          <w:rFonts w:ascii="Times New Roman" w:hAnsi="Times New Roman" w:cs="Times New Roman"/>
          <w:sz w:val="24"/>
          <w:szCs w:val="24"/>
        </w:rPr>
        <w:t xml:space="preserve">g </w:t>
      </w:r>
      <w:r>
        <w:rPr>
          <w:rFonts w:ascii="Times New Roman" w:hAnsi="Times New Roman" w:cs="Times New Roman"/>
          <w:sz w:val="24"/>
          <w:szCs w:val="24"/>
        </w:rPr>
        <w:t xml:space="preserve">was </w:t>
      </w:r>
      <w:r w:rsidR="00964B5B" w:rsidRPr="00273982">
        <w:rPr>
          <w:rFonts w:ascii="Times New Roman" w:hAnsi="Times New Roman" w:cs="Times New Roman"/>
          <w:sz w:val="24"/>
          <w:szCs w:val="24"/>
        </w:rPr>
        <w:t xml:space="preserve">held </w:t>
      </w:r>
      <w:r>
        <w:rPr>
          <w:rFonts w:ascii="Times New Roman" w:hAnsi="Times New Roman" w:cs="Times New Roman"/>
          <w:sz w:val="24"/>
          <w:szCs w:val="24"/>
        </w:rPr>
        <w:t>via</w:t>
      </w:r>
      <w:r w:rsidR="00964B5B" w:rsidRPr="00273982">
        <w:rPr>
          <w:rFonts w:ascii="Times New Roman" w:hAnsi="Times New Roman" w:cs="Times New Roman"/>
          <w:sz w:val="24"/>
          <w:szCs w:val="24"/>
        </w:rPr>
        <w:t xml:space="preserve"> </w:t>
      </w:r>
      <w:proofErr w:type="gramStart"/>
      <w:r w:rsidR="00964B5B" w:rsidRPr="00273982">
        <w:rPr>
          <w:rFonts w:ascii="Times New Roman" w:hAnsi="Times New Roman" w:cs="Times New Roman"/>
          <w:sz w:val="24"/>
          <w:szCs w:val="24"/>
        </w:rPr>
        <w:t>Zoom</w:t>
      </w:r>
      <w:proofErr w:type="gramEnd"/>
    </w:p>
    <w:p w14:paraId="5C3E3EBA" w14:textId="77777777"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14:paraId="5AF95177" w14:textId="77777777" w:rsidR="00252C23" w:rsidRPr="00273982" w:rsidRDefault="00252C23" w:rsidP="00252C23">
      <w:pPr>
        <w:pStyle w:val="NoSpacing"/>
        <w:rPr>
          <w:rFonts w:ascii="Times New Roman" w:hAnsi="Times New Roman" w:cs="Times New Roman"/>
          <w:sz w:val="24"/>
          <w:szCs w:val="24"/>
        </w:rPr>
      </w:pPr>
    </w:p>
    <w:p w14:paraId="29B731A7" w14:textId="2BA42060" w:rsidR="002A6A8A" w:rsidRPr="00273982" w:rsidRDefault="00AC635B"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February 7</w:t>
      </w:r>
      <w:r w:rsidR="00105072">
        <w:rPr>
          <w:rFonts w:ascii="Times New Roman" w:hAnsi="Times New Roman" w:cs="Times New Roman"/>
          <w:b/>
          <w:sz w:val="24"/>
          <w:szCs w:val="24"/>
        </w:rPr>
        <w:t xml:space="preserve">, </w:t>
      </w:r>
      <w:r>
        <w:rPr>
          <w:rFonts w:ascii="Times New Roman" w:hAnsi="Times New Roman" w:cs="Times New Roman"/>
          <w:b/>
          <w:sz w:val="24"/>
          <w:szCs w:val="24"/>
        </w:rPr>
        <w:t>2023,</w:t>
      </w:r>
      <w:r w:rsidR="00105072">
        <w:rPr>
          <w:rFonts w:ascii="Times New Roman" w:hAnsi="Times New Roman" w:cs="Times New Roman"/>
          <w:b/>
          <w:sz w:val="24"/>
          <w:szCs w:val="24"/>
        </w:rPr>
        <w:t xml:space="preserve"> </w:t>
      </w:r>
      <w:r w:rsidR="004713EE" w:rsidRPr="00273982">
        <w:rPr>
          <w:rFonts w:ascii="Times New Roman" w:hAnsi="Times New Roman" w:cs="Times New Roman"/>
          <w:b/>
          <w:sz w:val="24"/>
          <w:szCs w:val="24"/>
        </w:rPr>
        <w:t>Minutes</w:t>
      </w:r>
    </w:p>
    <w:p w14:paraId="73F88AF6" w14:textId="77777777" w:rsidR="0001149D" w:rsidRPr="00273982" w:rsidRDefault="0001149D" w:rsidP="00252C23">
      <w:pPr>
        <w:pStyle w:val="NoSpacing"/>
        <w:rPr>
          <w:rFonts w:ascii="Times New Roman" w:hAnsi="Times New Roman" w:cs="Times New Roman"/>
          <w:sz w:val="24"/>
          <w:szCs w:val="24"/>
        </w:rPr>
      </w:pPr>
    </w:p>
    <w:p w14:paraId="20F80185" w14:textId="58961C60" w:rsidR="00252C23" w:rsidRPr="00273982" w:rsidRDefault="00391EF0" w:rsidP="00252C23">
      <w:pPr>
        <w:pStyle w:val="NoSpacing"/>
        <w:rPr>
          <w:rFonts w:ascii="Times New Roman" w:hAnsi="Times New Roman" w:cs="Times New Roman"/>
          <w:sz w:val="24"/>
          <w:szCs w:val="24"/>
        </w:rPr>
      </w:pPr>
      <w:r>
        <w:rPr>
          <w:rFonts w:ascii="Times New Roman" w:hAnsi="Times New Roman" w:cs="Times New Roman"/>
          <w:sz w:val="24"/>
          <w:szCs w:val="24"/>
        </w:rPr>
        <w:t>The m</w:t>
      </w:r>
      <w:r w:rsidR="00252C23" w:rsidRPr="00273982">
        <w:rPr>
          <w:rFonts w:ascii="Times New Roman" w:hAnsi="Times New Roman" w:cs="Times New Roman"/>
          <w:sz w:val="24"/>
          <w:szCs w:val="24"/>
        </w:rPr>
        <w:t xml:space="preserve">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F93B1A">
        <w:rPr>
          <w:rFonts w:ascii="Times New Roman" w:hAnsi="Times New Roman" w:cs="Times New Roman"/>
          <w:sz w:val="24"/>
          <w:szCs w:val="24"/>
        </w:rPr>
        <w:t>3:15</w:t>
      </w:r>
      <w:r w:rsidR="00864E55">
        <w:rPr>
          <w:rFonts w:ascii="Times New Roman" w:hAnsi="Times New Roman" w:cs="Times New Roman"/>
          <w:sz w:val="24"/>
          <w:szCs w:val="24"/>
        </w:rPr>
        <w:t xml:space="preserve"> PM</w:t>
      </w:r>
    </w:p>
    <w:p w14:paraId="655F126C" w14:textId="77777777"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14:paraId="0B52A18A" w14:textId="77777777" w:rsidR="00E60571" w:rsidRPr="00273982" w:rsidRDefault="00E60571" w:rsidP="00252C23">
      <w:pPr>
        <w:pStyle w:val="NoSpacing"/>
        <w:rPr>
          <w:rFonts w:ascii="Times New Roman" w:hAnsi="Times New Roman" w:cs="Times New Roman"/>
          <w:sz w:val="24"/>
          <w:szCs w:val="24"/>
        </w:rPr>
      </w:pPr>
    </w:p>
    <w:p w14:paraId="7C0BD89C" w14:textId="7390983B" w:rsidR="00DA36B1"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w:t>
      </w:r>
      <w:r w:rsidR="00CD6F26">
        <w:rPr>
          <w:rFonts w:ascii="Times New Roman" w:hAnsi="Times New Roman" w:cs="Times New Roman"/>
          <w:bCs/>
          <w:sz w:val="24"/>
          <w:szCs w:val="24"/>
        </w:rPr>
        <w:t xml:space="preserve"> Sara Bickford, Brad Timberlake, Becky Bowering, Susan Black, Sue Pratt, David Rackliffe, Steve Lowell, Donna Perry, Pamela Prodan, Fen Fowler, Amy Bernard, Tiffany Baker</w:t>
      </w:r>
    </w:p>
    <w:p w14:paraId="56FFE886" w14:textId="3260B39B" w:rsidR="006C0504" w:rsidRPr="00273982" w:rsidRDefault="006C0504" w:rsidP="00DA36B1">
      <w:pPr>
        <w:pStyle w:val="NoSpacing"/>
        <w:rPr>
          <w:rFonts w:ascii="Times New Roman" w:hAnsi="Times New Roman" w:cs="Times New Roman"/>
          <w:b/>
          <w:sz w:val="24"/>
          <w:szCs w:val="24"/>
        </w:rPr>
      </w:pPr>
      <w:r>
        <w:rPr>
          <w:rFonts w:ascii="Times New Roman" w:hAnsi="Times New Roman" w:cs="Times New Roman"/>
          <w:b/>
          <w:sz w:val="24"/>
          <w:szCs w:val="24"/>
        </w:rPr>
        <w:t>Virtual:</w:t>
      </w:r>
      <w:r w:rsidR="00AD31F6">
        <w:rPr>
          <w:rFonts w:ascii="Times New Roman" w:hAnsi="Times New Roman" w:cs="Times New Roman"/>
          <w:b/>
          <w:sz w:val="24"/>
          <w:szCs w:val="24"/>
        </w:rPr>
        <w:t xml:space="preserve"> </w:t>
      </w:r>
      <w:r w:rsidR="00105072" w:rsidRPr="00105072">
        <w:rPr>
          <w:rFonts w:ascii="Times New Roman" w:hAnsi="Times New Roman" w:cs="Times New Roman"/>
          <w:bCs/>
          <w:sz w:val="24"/>
          <w:szCs w:val="24"/>
        </w:rPr>
        <w:t>Marlene Bradley, Diane Dunham</w:t>
      </w:r>
    </w:p>
    <w:p w14:paraId="6D81E2B0" w14:textId="77777777" w:rsidR="000E367B" w:rsidRPr="00273982" w:rsidRDefault="000E367B" w:rsidP="00FD4E63">
      <w:pPr>
        <w:pStyle w:val="NoSpacing"/>
        <w:rPr>
          <w:rFonts w:ascii="Times New Roman" w:hAnsi="Times New Roman" w:cs="Times New Roman"/>
          <w:b/>
          <w:sz w:val="24"/>
          <w:szCs w:val="24"/>
        </w:rPr>
      </w:pPr>
    </w:p>
    <w:p w14:paraId="22DC9A4C" w14:textId="77777777" w:rsidR="006C0504" w:rsidRDefault="006C0504" w:rsidP="00E1041B">
      <w:pPr>
        <w:pStyle w:val="NormalWeb"/>
        <w:rPr>
          <w:b/>
        </w:rPr>
      </w:pPr>
    </w:p>
    <w:p w14:paraId="2AE26A42" w14:textId="35193395" w:rsidR="00E1041B" w:rsidRDefault="000B2A08" w:rsidP="00E1041B">
      <w:pPr>
        <w:pStyle w:val="NormalWeb"/>
        <w:rPr>
          <w:b/>
        </w:rPr>
      </w:pPr>
      <w:r w:rsidRPr="00273982">
        <w:rPr>
          <w:b/>
        </w:rPr>
        <w:t>APPOINTMENTS:</w:t>
      </w:r>
      <w:r w:rsidR="000E367B" w:rsidRPr="00273982">
        <w:rPr>
          <w:b/>
        </w:rPr>
        <w:t xml:space="preserve"> </w:t>
      </w:r>
    </w:p>
    <w:p w14:paraId="4E9DDD41" w14:textId="22C8741E" w:rsidR="00B00F30" w:rsidRDefault="00105072" w:rsidP="002B235B">
      <w:pPr>
        <w:pStyle w:val="NormalWeb"/>
        <w:ind w:left="720" w:hanging="720"/>
        <w:rPr>
          <w:b/>
        </w:rPr>
      </w:pPr>
      <w:r>
        <w:rPr>
          <w:b/>
          <w:bCs/>
          <w:color w:val="000000"/>
        </w:rPr>
        <w:t xml:space="preserve"> </w:t>
      </w:r>
    </w:p>
    <w:p w14:paraId="2AC5BD36" w14:textId="77777777" w:rsidR="009B799F" w:rsidRDefault="009B799F" w:rsidP="00E1041B">
      <w:pPr>
        <w:pStyle w:val="NormalWeb"/>
        <w:rPr>
          <w:b/>
        </w:rPr>
      </w:pPr>
    </w:p>
    <w:p w14:paraId="1D22E78A" w14:textId="77777777" w:rsidR="00715E62" w:rsidRPr="00B161CE" w:rsidRDefault="00715E62" w:rsidP="00715E62">
      <w:pPr>
        <w:pStyle w:val="NormalWeb"/>
        <w:rPr>
          <w:color w:val="000000"/>
        </w:rPr>
      </w:pPr>
    </w:p>
    <w:p w14:paraId="5F1957FF" w14:textId="77777777" w:rsidR="00B161CE" w:rsidRPr="00B161CE" w:rsidRDefault="00B161CE" w:rsidP="00B161CE">
      <w:pPr>
        <w:pStyle w:val="NormalWeb"/>
        <w:rPr>
          <w:b/>
          <w:bCs/>
          <w:color w:val="000000"/>
        </w:rPr>
      </w:pPr>
      <w:r w:rsidRPr="00B161CE">
        <w:rPr>
          <w:b/>
          <w:bCs/>
          <w:color w:val="000000"/>
        </w:rPr>
        <w:t>NEW BUSINESS:</w:t>
      </w:r>
    </w:p>
    <w:p w14:paraId="0DAEAB55" w14:textId="0366B524" w:rsidR="00B00F30" w:rsidRPr="00B00F30" w:rsidRDefault="00B00F30" w:rsidP="00B00F30">
      <w:pPr>
        <w:pStyle w:val="NormalWeb"/>
        <w:numPr>
          <w:ilvl w:val="0"/>
          <w:numId w:val="28"/>
        </w:numPr>
        <w:rPr>
          <w:b/>
          <w:bCs/>
          <w:color w:val="000000"/>
        </w:rPr>
      </w:pPr>
      <w:r w:rsidRPr="00B00F30">
        <w:rPr>
          <w:b/>
          <w:bCs/>
          <w:color w:val="000000"/>
        </w:rPr>
        <w:t>Clerk’s Report</w:t>
      </w:r>
      <w:r>
        <w:rPr>
          <w:b/>
          <w:bCs/>
          <w:color w:val="000000"/>
        </w:rPr>
        <w:t xml:space="preserve">: </w:t>
      </w:r>
      <w:r w:rsidR="00000A18" w:rsidRPr="00033E92">
        <w:rPr>
          <w:color w:val="000000"/>
        </w:rPr>
        <w:t xml:space="preserve">The minutes from January </w:t>
      </w:r>
      <w:r w:rsidR="00CD6F26">
        <w:rPr>
          <w:color w:val="000000"/>
        </w:rPr>
        <w:t>17</w:t>
      </w:r>
      <w:r w:rsidR="00000A18" w:rsidRPr="00033E92">
        <w:rPr>
          <w:color w:val="000000"/>
        </w:rPr>
        <w:t xml:space="preserve">, </w:t>
      </w:r>
      <w:r w:rsidR="00666FF4" w:rsidRPr="00033E92">
        <w:rPr>
          <w:color w:val="000000"/>
        </w:rPr>
        <w:t>2023,</w:t>
      </w:r>
      <w:r w:rsidR="00000A18" w:rsidRPr="00033E92">
        <w:rPr>
          <w:color w:val="000000"/>
        </w:rPr>
        <w:t xml:space="preserve"> were presented for approval and signature.</w:t>
      </w:r>
      <w:r w:rsidR="00000A18">
        <w:rPr>
          <w:b/>
          <w:bCs/>
          <w:color w:val="000000"/>
        </w:rPr>
        <w:t xml:space="preserve"> Motion to accept the Clerks report and minutes</w:t>
      </w:r>
      <w:r w:rsidR="00CD6F26">
        <w:rPr>
          <w:b/>
          <w:bCs/>
          <w:color w:val="000000"/>
        </w:rPr>
        <w:t>: Bob/Terry (2/0)</w:t>
      </w:r>
    </w:p>
    <w:p w14:paraId="2822B92A" w14:textId="26E93CA0" w:rsidR="008A6069" w:rsidRDefault="00B00F30" w:rsidP="00B161CE">
      <w:pPr>
        <w:pStyle w:val="NormalWeb"/>
        <w:numPr>
          <w:ilvl w:val="0"/>
          <w:numId w:val="28"/>
        </w:numPr>
        <w:rPr>
          <w:b/>
          <w:bCs/>
          <w:color w:val="000000"/>
        </w:rPr>
      </w:pPr>
      <w:r w:rsidRPr="00B00F30">
        <w:rPr>
          <w:b/>
          <w:bCs/>
          <w:color w:val="000000"/>
        </w:rPr>
        <w:t>Treasurer Report</w:t>
      </w:r>
      <w:r>
        <w:rPr>
          <w:b/>
          <w:bCs/>
          <w:color w:val="000000"/>
        </w:rPr>
        <w:t>:</w:t>
      </w:r>
      <w:r w:rsidR="00AD0FC5">
        <w:rPr>
          <w:b/>
          <w:bCs/>
          <w:color w:val="000000"/>
        </w:rPr>
        <w:t xml:space="preserve"> </w:t>
      </w:r>
      <w:r w:rsidR="00000A18" w:rsidRPr="00033E92">
        <w:rPr>
          <w:color w:val="000000"/>
        </w:rPr>
        <w:t xml:space="preserve">Pamela presented the warrants for signature to include </w:t>
      </w:r>
      <w:r w:rsidR="00CD6F26">
        <w:rPr>
          <w:color w:val="000000"/>
        </w:rPr>
        <w:t>2</w:t>
      </w:r>
      <w:r w:rsidR="00000A18" w:rsidRPr="00033E92">
        <w:rPr>
          <w:color w:val="000000"/>
        </w:rPr>
        <w:t xml:space="preserve"> county A/P, </w:t>
      </w:r>
      <w:r w:rsidR="00CD6F26">
        <w:rPr>
          <w:color w:val="000000"/>
        </w:rPr>
        <w:t>2</w:t>
      </w:r>
      <w:r w:rsidR="00000A18" w:rsidRPr="00033E92">
        <w:rPr>
          <w:color w:val="000000"/>
        </w:rPr>
        <w:t xml:space="preserve"> UT, </w:t>
      </w:r>
      <w:r w:rsidR="00033E92" w:rsidRPr="00033E92">
        <w:rPr>
          <w:color w:val="000000"/>
        </w:rPr>
        <w:t xml:space="preserve">1 TIF, </w:t>
      </w:r>
      <w:r w:rsidR="00CD6F26">
        <w:rPr>
          <w:color w:val="000000"/>
        </w:rPr>
        <w:t xml:space="preserve">2 payroll, </w:t>
      </w:r>
      <w:r w:rsidR="00033E92" w:rsidRPr="00033E92">
        <w:rPr>
          <w:color w:val="000000"/>
        </w:rPr>
        <w:t>and 1 ARPA warrant.</w:t>
      </w:r>
      <w:r w:rsidR="00CD6F26">
        <w:rPr>
          <w:color w:val="000000"/>
        </w:rPr>
        <w:t xml:space="preserve"> 18 of 21 municipalities have made their second </w:t>
      </w:r>
      <w:r w:rsidR="00AC635B">
        <w:rPr>
          <w:color w:val="000000"/>
        </w:rPr>
        <w:t>tax payment</w:t>
      </w:r>
      <w:r w:rsidR="00CD6F26">
        <w:rPr>
          <w:color w:val="000000"/>
        </w:rPr>
        <w:t>.</w:t>
      </w:r>
      <w:r w:rsidR="00033E92">
        <w:rPr>
          <w:b/>
          <w:bCs/>
          <w:color w:val="000000"/>
        </w:rPr>
        <w:t xml:space="preserve"> Motion to approve the Treasurers report and sign the warrants: </w:t>
      </w:r>
      <w:r w:rsidR="00CD6F26">
        <w:rPr>
          <w:b/>
          <w:bCs/>
          <w:color w:val="000000"/>
        </w:rPr>
        <w:t>Bob/Terry (2/0)</w:t>
      </w:r>
    </w:p>
    <w:p w14:paraId="767897F7" w14:textId="7106DE99" w:rsidR="00000A18" w:rsidRPr="00CD6F26" w:rsidRDefault="00033E92" w:rsidP="00B161CE">
      <w:pPr>
        <w:pStyle w:val="NormalWeb"/>
        <w:numPr>
          <w:ilvl w:val="0"/>
          <w:numId w:val="28"/>
        </w:numPr>
        <w:rPr>
          <w:b/>
          <w:bCs/>
          <w:color w:val="000000"/>
        </w:rPr>
      </w:pPr>
      <w:r>
        <w:rPr>
          <w:b/>
          <w:bCs/>
          <w:color w:val="000000"/>
        </w:rPr>
        <w:t xml:space="preserve">Meeting Dates for February: </w:t>
      </w:r>
      <w:r w:rsidRPr="00033E92">
        <w:rPr>
          <w:color w:val="000000"/>
        </w:rPr>
        <w:t xml:space="preserve">Amy </w:t>
      </w:r>
      <w:r w:rsidR="00CD6F26">
        <w:rPr>
          <w:color w:val="000000"/>
        </w:rPr>
        <w:t>recommended to the Commissioners that we have our meeting on the 21</w:t>
      </w:r>
      <w:r w:rsidR="00CD6F26" w:rsidRPr="00CD6F26">
        <w:rPr>
          <w:color w:val="000000"/>
          <w:vertAlign w:val="superscript"/>
        </w:rPr>
        <w:t>st</w:t>
      </w:r>
      <w:r w:rsidR="00CD6F26">
        <w:rPr>
          <w:color w:val="000000"/>
        </w:rPr>
        <w:t xml:space="preserve"> in the morning. </w:t>
      </w:r>
      <w:r w:rsidR="00AC635B">
        <w:rPr>
          <w:color w:val="000000"/>
        </w:rPr>
        <w:t xml:space="preserve">This is school vacation week. </w:t>
      </w:r>
      <w:r w:rsidR="00CD6F26">
        <w:rPr>
          <w:color w:val="000000"/>
        </w:rPr>
        <w:t xml:space="preserve">Amy will provide a time in advance of the meeting. </w:t>
      </w:r>
    </w:p>
    <w:p w14:paraId="7ECE4F1C" w14:textId="431D2E34" w:rsidR="00CD6F26" w:rsidRDefault="00CD6F26" w:rsidP="00B161CE">
      <w:pPr>
        <w:pStyle w:val="NormalWeb"/>
        <w:numPr>
          <w:ilvl w:val="0"/>
          <w:numId w:val="28"/>
        </w:numPr>
        <w:rPr>
          <w:b/>
          <w:bCs/>
          <w:color w:val="000000"/>
        </w:rPr>
      </w:pPr>
      <w:r>
        <w:rPr>
          <w:b/>
          <w:bCs/>
          <w:color w:val="000000"/>
        </w:rPr>
        <w:t xml:space="preserve">Maine State Retirement Provision for Adoption: </w:t>
      </w:r>
      <w:r w:rsidRPr="008F64A4">
        <w:rPr>
          <w:color w:val="000000"/>
        </w:rPr>
        <w:t xml:space="preserve">MPERS offered a new provision to allow new hires an additional opportunity to enroll in Maine State Retirement up to 5 years of employment. The Commissioners voted not to adopt this provision in 2021. The County Administrator </w:t>
      </w:r>
      <w:r w:rsidR="008F64A4" w:rsidRPr="008F64A4">
        <w:rPr>
          <w:color w:val="000000"/>
        </w:rPr>
        <w:t xml:space="preserve">and HR </w:t>
      </w:r>
      <w:r w:rsidRPr="008F64A4">
        <w:rPr>
          <w:color w:val="000000"/>
        </w:rPr>
        <w:t xml:space="preserve">would like the Commissioners to reconsider adopting the </w:t>
      </w:r>
      <w:r w:rsidR="008F64A4" w:rsidRPr="008F64A4">
        <w:rPr>
          <w:color w:val="000000"/>
        </w:rPr>
        <w:t>provision</w:t>
      </w:r>
      <w:r w:rsidRPr="008F64A4">
        <w:rPr>
          <w:color w:val="000000"/>
        </w:rPr>
        <w:t>. Commissioner Brann and Carlton requested we table this discussion until there are three Commissioners present.</w:t>
      </w:r>
      <w:r>
        <w:rPr>
          <w:b/>
          <w:bCs/>
          <w:color w:val="000000"/>
        </w:rPr>
        <w:t xml:space="preserve"> </w:t>
      </w:r>
    </w:p>
    <w:p w14:paraId="518251BD" w14:textId="297C4E74" w:rsidR="008F64A4" w:rsidRPr="008F64A4" w:rsidRDefault="008F64A4" w:rsidP="00B161CE">
      <w:pPr>
        <w:pStyle w:val="NormalWeb"/>
        <w:numPr>
          <w:ilvl w:val="0"/>
          <w:numId w:val="28"/>
        </w:numPr>
        <w:rPr>
          <w:color w:val="000000"/>
        </w:rPr>
      </w:pPr>
      <w:r>
        <w:rPr>
          <w:b/>
          <w:bCs/>
          <w:color w:val="000000"/>
        </w:rPr>
        <w:t xml:space="preserve">Salem Bridge Engineering, Open Bids: </w:t>
      </w:r>
      <w:r w:rsidRPr="008F64A4">
        <w:rPr>
          <w:color w:val="000000"/>
        </w:rPr>
        <w:t xml:space="preserve">Received two bids, one from Wentworth Associates and one from Acorn Engineering. Acorn Engineering’s bid was in the amount of $295,000 plus time and material, Wentworth Associates bid was for $61,080. </w:t>
      </w:r>
      <w:r w:rsidRPr="008F64A4">
        <w:rPr>
          <w:b/>
          <w:bCs/>
          <w:color w:val="000000"/>
        </w:rPr>
        <w:t xml:space="preserve">Motion to accept the bids </w:t>
      </w:r>
      <w:r>
        <w:rPr>
          <w:b/>
          <w:bCs/>
          <w:color w:val="000000"/>
        </w:rPr>
        <w:t xml:space="preserve">and </w:t>
      </w:r>
      <w:r w:rsidRPr="008F64A4">
        <w:rPr>
          <w:b/>
          <w:bCs/>
          <w:color w:val="000000"/>
        </w:rPr>
        <w:t>review: Terry/Bob (2/0)</w:t>
      </w:r>
    </w:p>
    <w:p w14:paraId="20DA7C07" w14:textId="5DAB7B07" w:rsidR="008F64A4" w:rsidRPr="008F64A4" w:rsidRDefault="008F64A4" w:rsidP="00B161CE">
      <w:pPr>
        <w:pStyle w:val="NormalWeb"/>
        <w:numPr>
          <w:ilvl w:val="0"/>
          <w:numId w:val="28"/>
        </w:numPr>
        <w:rPr>
          <w:color w:val="000000"/>
        </w:rPr>
      </w:pPr>
      <w:r>
        <w:rPr>
          <w:b/>
          <w:bCs/>
          <w:color w:val="000000"/>
        </w:rPr>
        <w:t>Dispatcher Job Description for Approval: The last reviewed and approved job description for Dispatcher was in 2002. Motion to approve the revised Dispatcher job description: Bob/Terry (2/0)</w:t>
      </w:r>
    </w:p>
    <w:p w14:paraId="169BA0EC" w14:textId="0E2949EE" w:rsidR="008F64A4" w:rsidRPr="008F64A4" w:rsidRDefault="008F64A4" w:rsidP="00B161CE">
      <w:pPr>
        <w:pStyle w:val="NormalWeb"/>
        <w:numPr>
          <w:ilvl w:val="0"/>
          <w:numId w:val="28"/>
        </w:numPr>
        <w:rPr>
          <w:color w:val="000000"/>
        </w:rPr>
      </w:pPr>
      <w:r>
        <w:rPr>
          <w:b/>
          <w:bCs/>
          <w:color w:val="000000"/>
        </w:rPr>
        <w:lastRenderedPageBreak/>
        <w:t xml:space="preserve">Recommendation for UT Banking: </w:t>
      </w:r>
      <w:r w:rsidRPr="00AF52AD">
        <w:rPr>
          <w:color w:val="000000"/>
        </w:rPr>
        <w:t xml:space="preserve">The County Administrator, Treasurer, and Finance Manager reviewed the bank proposals from </w:t>
      </w:r>
      <w:r w:rsidR="00AF52AD" w:rsidRPr="00AF52AD">
        <w:rPr>
          <w:color w:val="000000"/>
        </w:rPr>
        <w:t>Bangor Savings, Franklin Savings, and Androscoggin Bank</w:t>
      </w:r>
      <w:r w:rsidRPr="00AF52AD">
        <w:rPr>
          <w:color w:val="000000"/>
        </w:rPr>
        <w:t>.</w:t>
      </w:r>
      <w:r>
        <w:rPr>
          <w:b/>
          <w:bCs/>
          <w:color w:val="000000"/>
        </w:rPr>
        <w:t xml:space="preserve"> </w:t>
      </w:r>
      <w:r w:rsidRPr="008F64A4">
        <w:rPr>
          <w:color w:val="000000"/>
        </w:rPr>
        <w:t xml:space="preserve">Upon review it was discovered that Skowhegan Savings does not offer positive pay, Bangor Savings was offering 3.75%, and Androscoggin was offering a quarterly floor between 3.67-4.12%, progressing upward with positive pay. Franklin Savings offered 1.5%. The County Administrator, Treasurer, and Finance Manager recommend moving the funds to a CD with Androscoggin Bank. </w:t>
      </w:r>
      <w:r>
        <w:rPr>
          <w:b/>
          <w:bCs/>
          <w:color w:val="000000"/>
        </w:rPr>
        <w:t>Motion to approve the movement of $2,200,392.91 to Androscoggin Bank: Bob/Terry (2/0)</w:t>
      </w:r>
    </w:p>
    <w:p w14:paraId="433D4664" w14:textId="598AABC4" w:rsidR="00033E92" w:rsidRDefault="00033E92" w:rsidP="00B161CE">
      <w:pPr>
        <w:pStyle w:val="NormalWeb"/>
        <w:numPr>
          <w:ilvl w:val="0"/>
          <w:numId w:val="28"/>
        </w:numPr>
        <w:rPr>
          <w:b/>
          <w:bCs/>
          <w:color w:val="000000"/>
        </w:rPr>
      </w:pPr>
      <w:r w:rsidRPr="008F64A4">
        <w:rPr>
          <w:b/>
          <w:bCs/>
          <w:color w:val="000000"/>
        </w:rPr>
        <w:t>Personnel Policy Updates</w:t>
      </w:r>
      <w:r w:rsidR="00CD6F26" w:rsidRPr="008F64A4">
        <w:rPr>
          <w:b/>
          <w:bCs/>
          <w:color w:val="000000"/>
        </w:rPr>
        <w:t>/</w:t>
      </w:r>
      <w:r w:rsidR="00CD6F26">
        <w:rPr>
          <w:b/>
          <w:bCs/>
          <w:color w:val="000000"/>
        </w:rPr>
        <w:t xml:space="preserve"> Amendments to the </w:t>
      </w:r>
      <w:r>
        <w:rPr>
          <w:b/>
          <w:bCs/>
          <w:color w:val="000000"/>
        </w:rPr>
        <w:t>Inclement Weather</w:t>
      </w:r>
      <w:r w:rsidR="00CD6F26">
        <w:rPr>
          <w:b/>
          <w:bCs/>
          <w:color w:val="000000"/>
        </w:rPr>
        <w:t xml:space="preserve"> Policy:</w:t>
      </w:r>
      <w:r w:rsidR="00AF52AD">
        <w:rPr>
          <w:b/>
          <w:bCs/>
          <w:color w:val="000000"/>
        </w:rPr>
        <w:t xml:space="preserve"> </w:t>
      </w:r>
      <w:r w:rsidR="00AF52AD" w:rsidRPr="00AF52AD">
        <w:rPr>
          <w:color w:val="000000"/>
        </w:rPr>
        <w:t xml:space="preserve">Commissioner Carlton and </w:t>
      </w:r>
      <w:r w:rsidR="00AF52AD">
        <w:rPr>
          <w:color w:val="000000"/>
        </w:rPr>
        <w:t xml:space="preserve">Commissioner </w:t>
      </w:r>
      <w:r w:rsidR="00AF52AD" w:rsidRPr="00AF52AD">
        <w:rPr>
          <w:color w:val="000000"/>
        </w:rPr>
        <w:t xml:space="preserve">Brann tabled the discussion until there are three Commissioners present. </w:t>
      </w:r>
    </w:p>
    <w:p w14:paraId="33688E6C" w14:textId="463F522E" w:rsidR="00033E92" w:rsidRDefault="00AF52AD" w:rsidP="00B161CE">
      <w:pPr>
        <w:pStyle w:val="NormalWeb"/>
        <w:numPr>
          <w:ilvl w:val="0"/>
          <w:numId w:val="28"/>
        </w:numPr>
        <w:rPr>
          <w:color w:val="000000"/>
        </w:rPr>
      </w:pPr>
      <w:r>
        <w:rPr>
          <w:b/>
          <w:bCs/>
          <w:color w:val="000000"/>
        </w:rPr>
        <w:t xml:space="preserve">Credit Cards: </w:t>
      </w:r>
      <w:r>
        <w:rPr>
          <w:color w:val="000000"/>
        </w:rPr>
        <w:t xml:space="preserve">The County Administrator recommended we get a credit card for each department to charge to. This would streamline the purchasing which will reduce the amount of time finance has to invest in researching purchases made by different departments on one card. Multiple cards were used in the past at the county, and it was eventually discontinued. The Treasurer is open to trying this again. The Commissioners would like to revisit this subject at the next meeting when all three Commissioners are present. </w:t>
      </w:r>
    </w:p>
    <w:p w14:paraId="06408E40" w14:textId="52D8D913" w:rsidR="00AF52AD" w:rsidRDefault="00AF52AD" w:rsidP="00B161CE">
      <w:pPr>
        <w:pStyle w:val="NormalWeb"/>
        <w:numPr>
          <w:ilvl w:val="0"/>
          <w:numId w:val="28"/>
        </w:numPr>
        <w:rPr>
          <w:b/>
          <w:bCs/>
          <w:color w:val="000000"/>
        </w:rPr>
      </w:pPr>
      <w:r>
        <w:rPr>
          <w:b/>
          <w:bCs/>
          <w:color w:val="000000"/>
        </w:rPr>
        <w:t>Authorization to Form an Opioid Committee:</w:t>
      </w:r>
      <w:r>
        <w:rPr>
          <w:color w:val="000000"/>
        </w:rPr>
        <w:t xml:space="preserve"> The County Administrator would like to form a committee similar to the TIF and have them work within the guidelines set forth on spending the funds and collect projects for review. </w:t>
      </w:r>
      <w:r w:rsidRPr="00AF52AD">
        <w:rPr>
          <w:b/>
          <w:bCs/>
          <w:color w:val="000000"/>
        </w:rPr>
        <w:t>Motion to approve forming a Committee for the Opioid Funds: Bob/Terry (2/0)</w:t>
      </w:r>
    </w:p>
    <w:p w14:paraId="268DDCD0" w14:textId="77777777" w:rsidR="00AF52AD" w:rsidRDefault="00AF52AD" w:rsidP="00B161CE">
      <w:pPr>
        <w:pStyle w:val="NormalWeb"/>
        <w:numPr>
          <w:ilvl w:val="0"/>
          <w:numId w:val="28"/>
        </w:numPr>
        <w:rPr>
          <w:b/>
          <w:bCs/>
          <w:color w:val="000000"/>
        </w:rPr>
      </w:pPr>
      <w:r>
        <w:rPr>
          <w:b/>
          <w:bCs/>
          <w:color w:val="000000"/>
        </w:rPr>
        <w:t xml:space="preserve">MOU for Back Up Services for the RCC: </w:t>
      </w:r>
      <w:r w:rsidRPr="00AF52AD">
        <w:rPr>
          <w:color w:val="000000"/>
        </w:rPr>
        <w:t>Brad explained to the Commissioners that the last MOU signed between Farmington PD and the county has expired and some who signed it are no longer in their respective positions.</w:t>
      </w:r>
      <w:r>
        <w:rPr>
          <w:b/>
          <w:bCs/>
          <w:color w:val="000000"/>
        </w:rPr>
        <w:t xml:space="preserve"> Motion to sign and approve the MOU for back up services for the RCC: Bob/Terry (2/0)</w:t>
      </w:r>
    </w:p>
    <w:p w14:paraId="640C9A8C" w14:textId="22A0D234" w:rsidR="00AF52AD" w:rsidRPr="00AF52AD" w:rsidRDefault="00AF52AD" w:rsidP="00B161CE">
      <w:pPr>
        <w:pStyle w:val="NormalWeb"/>
        <w:numPr>
          <w:ilvl w:val="0"/>
          <w:numId w:val="28"/>
        </w:numPr>
        <w:rPr>
          <w:b/>
          <w:bCs/>
          <w:color w:val="000000"/>
        </w:rPr>
      </w:pPr>
      <w:r>
        <w:rPr>
          <w:b/>
          <w:bCs/>
          <w:color w:val="000000"/>
        </w:rPr>
        <w:t xml:space="preserve"> Personnel Policy, Donation of Converted Time: </w:t>
      </w:r>
      <w:r w:rsidRPr="00AC635B">
        <w:rPr>
          <w:color w:val="000000"/>
        </w:rPr>
        <w:t>Chief Lowell requested the Personnel Policy be updated to align with the FOP collective bargaining agreement on the donation of converted time which allows an employee to donate up to 40 hours of converted time annually.</w:t>
      </w:r>
      <w:r>
        <w:rPr>
          <w:b/>
          <w:bCs/>
          <w:color w:val="000000"/>
        </w:rPr>
        <w:t xml:space="preserve"> Motion to approve updating the Personnel Policy to allow for the donation of converted time: Bob/Terry (2/0)</w:t>
      </w:r>
    </w:p>
    <w:p w14:paraId="16248D48" w14:textId="77777777" w:rsidR="00105072" w:rsidRDefault="00105072" w:rsidP="00B161CE">
      <w:pPr>
        <w:pStyle w:val="NormalWeb"/>
        <w:rPr>
          <w:b/>
          <w:bCs/>
          <w:color w:val="000000"/>
        </w:rPr>
      </w:pPr>
    </w:p>
    <w:p w14:paraId="038279F2" w14:textId="77777777" w:rsidR="00105072" w:rsidRDefault="00105072" w:rsidP="00B161CE">
      <w:pPr>
        <w:pStyle w:val="NormalWeb"/>
        <w:rPr>
          <w:b/>
          <w:bCs/>
          <w:color w:val="000000"/>
        </w:rPr>
      </w:pPr>
    </w:p>
    <w:p w14:paraId="6673D51D" w14:textId="55A16164" w:rsidR="00B161CE" w:rsidRPr="00B161CE" w:rsidRDefault="00B161CE" w:rsidP="00B161CE">
      <w:pPr>
        <w:pStyle w:val="NormalWeb"/>
        <w:rPr>
          <w:b/>
          <w:bCs/>
          <w:color w:val="000000"/>
        </w:rPr>
      </w:pPr>
      <w:r w:rsidRPr="00B161CE">
        <w:rPr>
          <w:b/>
          <w:bCs/>
          <w:color w:val="000000"/>
        </w:rPr>
        <w:t>OLD BUSINESS:</w:t>
      </w:r>
      <w:r w:rsidR="00666FF4">
        <w:rPr>
          <w:b/>
          <w:bCs/>
          <w:color w:val="000000"/>
        </w:rPr>
        <w:t xml:space="preserve"> None. </w:t>
      </w:r>
    </w:p>
    <w:p w14:paraId="747D4993" w14:textId="131ACFC9" w:rsidR="00B00F30" w:rsidRPr="00A55B30" w:rsidRDefault="00B00F30" w:rsidP="00AD0FC5">
      <w:pPr>
        <w:pStyle w:val="NormalWeb"/>
        <w:ind w:left="360"/>
        <w:rPr>
          <w:color w:val="000000"/>
        </w:rPr>
      </w:pPr>
    </w:p>
    <w:p w14:paraId="3C0C14FB" w14:textId="77777777" w:rsidR="00E839F2" w:rsidRDefault="00E839F2" w:rsidP="00B161CE">
      <w:pPr>
        <w:pStyle w:val="NormalWeb"/>
        <w:rPr>
          <w:b/>
          <w:bCs/>
          <w:color w:val="000000"/>
        </w:rPr>
      </w:pPr>
    </w:p>
    <w:p w14:paraId="77CAF5A6" w14:textId="77777777" w:rsidR="00E839F2" w:rsidRDefault="00E839F2" w:rsidP="00B161CE">
      <w:pPr>
        <w:pStyle w:val="NormalWeb"/>
        <w:rPr>
          <w:b/>
          <w:bCs/>
          <w:color w:val="000000"/>
        </w:rPr>
      </w:pPr>
    </w:p>
    <w:p w14:paraId="62E20E3A" w14:textId="3A3D7178" w:rsidR="00B161CE" w:rsidRDefault="00B161CE" w:rsidP="00B161CE">
      <w:pPr>
        <w:pStyle w:val="NormalWeb"/>
        <w:rPr>
          <w:b/>
          <w:bCs/>
          <w:color w:val="000000"/>
        </w:rPr>
      </w:pPr>
      <w:r w:rsidRPr="00B161CE">
        <w:rPr>
          <w:b/>
          <w:bCs/>
          <w:color w:val="000000"/>
        </w:rPr>
        <w:t>MISCELLANEOUS:</w:t>
      </w:r>
      <w:r w:rsidR="00B45F40">
        <w:rPr>
          <w:b/>
          <w:bCs/>
          <w:color w:val="000000"/>
        </w:rPr>
        <w:t xml:space="preserve"> </w:t>
      </w:r>
    </w:p>
    <w:p w14:paraId="6236EC52" w14:textId="436A6D03" w:rsidR="00A74BA0" w:rsidRDefault="00AC635B" w:rsidP="00666FF4">
      <w:pPr>
        <w:pStyle w:val="NormalWeb"/>
        <w:numPr>
          <w:ilvl w:val="0"/>
          <w:numId w:val="38"/>
        </w:numPr>
        <w:rPr>
          <w:b/>
          <w:bCs/>
          <w:color w:val="000000"/>
        </w:rPr>
      </w:pPr>
      <w:r>
        <w:rPr>
          <w:color w:val="000000"/>
        </w:rPr>
        <w:t xml:space="preserve">Sue Pratt will be sending a meeting update to meet with the architect on updated designs for the new office space at County Way, and redesign of the courthouse. The meeting will happen on February 27, 2023. </w:t>
      </w:r>
    </w:p>
    <w:p w14:paraId="0AC5636A" w14:textId="337BAD59" w:rsidR="00A55B30" w:rsidRDefault="00A55B30" w:rsidP="00B161CE">
      <w:pPr>
        <w:pStyle w:val="NormalWeb"/>
        <w:rPr>
          <w:b/>
          <w:bCs/>
          <w:color w:val="000000"/>
        </w:rPr>
      </w:pPr>
    </w:p>
    <w:p w14:paraId="230EC53C" w14:textId="4AE8AE23" w:rsidR="00E9290F" w:rsidRDefault="00AC635B" w:rsidP="00AC635B">
      <w:pPr>
        <w:pStyle w:val="NoSpacing"/>
        <w:rPr>
          <w:rFonts w:ascii="Times New Roman" w:hAnsi="Times New Roman" w:cs="Times New Roman"/>
          <w:b/>
          <w:sz w:val="24"/>
          <w:szCs w:val="24"/>
        </w:rPr>
      </w:pPr>
      <w:r>
        <w:rPr>
          <w:rFonts w:ascii="Times New Roman" w:hAnsi="Times New Roman" w:cs="Times New Roman"/>
          <w:b/>
          <w:sz w:val="24"/>
          <w:szCs w:val="24"/>
        </w:rPr>
        <w:t xml:space="preserve">Executive Session 1 MRSA 405 (6) (A) Personnel Matter: Union Concerns: Motion to enter: Terry/Bob (2/0) Entered at: 3:54 pm, Exit: 5:00 pm. No action taken. </w:t>
      </w:r>
    </w:p>
    <w:p w14:paraId="4ECEEF44" w14:textId="77777777" w:rsidR="00AD31F6" w:rsidRDefault="00AD31F6" w:rsidP="00420360">
      <w:pPr>
        <w:pStyle w:val="NoSpacing"/>
        <w:rPr>
          <w:rFonts w:ascii="Times New Roman" w:hAnsi="Times New Roman" w:cs="Times New Roman"/>
          <w:b/>
          <w:sz w:val="24"/>
          <w:szCs w:val="24"/>
        </w:rPr>
      </w:pPr>
    </w:p>
    <w:p w14:paraId="22095183" w14:textId="37510EB5" w:rsidR="00B149EE" w:rsidRPr="00985B8E" w:rsidRDefault="00203E97" w:rsidP="00420360">
      <w:pPr>
        <w:pStyle w:val="NoSpacing"/>
        <w:rPr>
          <w:color w:val="000000"/>
          <w:sz w:val="24"/>
          <w:szCs w:val="24"/>
        </w:rPr>
      </w:pPr>
      <w:r>
        <w:rPr>
          <w:rFonts w:ascii="Times New Roman" w:hAnsi="Times New Roman" w:cs="Times New Roman"/>
          <w:b/>
          <w:sz w:val="24"/>
          <w:szCs w:val="24"/>
        </w:rPr>
        <w:t>WARRANTS</w:t>
      </w:r>
      <w:r w:rsidR="00F0383A">
        <w:rPr>
          <w:rFonts w:ascii="Times New Roman" w:hAnsi="Times New Roman" w:cs="Times New Roman"/>
          <w:b/>
          <w:sz w:val="24"/>
          <w:szCs w:val="24"/>
        </w:rPr>
        <w:t>:</w:t>
      </w:r>
      <w:r w:rsidR="00E9290F" w:rsidRPr="00E9290F">
        <w:rPr>
          <w:color w:val="000000"/>
        </w:rPr>
        <w:t xml:space="preserve"> </w:t>
      </w:r>
      <w:r w:rsidR="00AC635B">
        <w:rPr>
          <w:color w:val="000000"/>
        </w:rPr>
        <w:t>2</w:t>
      </w:r>
      <w:r w:rsidR="00666FF4">
        <w:rPr>
          <w:color w:val="000000"/>
        </w:rPr>
        <w:t xml:space="preserve"> County A/P, </w:t>
      </w:r>
      <w:r w:rsidR="00AC635B">
        <w:rPr>
          <w:color w:val="000000"/>
        </w:rPr>
        <w:t>2</w:t>
      </w:r>
      <w:r w:rsidR="00666FF4">
        <w:rPr>
          <w:color w:val="000000"/>
        </w:rPr>
        <w:t xml:space="preserve"> UT, 1 TIF,</w:t>
      </w:r>
      <w:r w:rsidR="00AC635B">
        <w:rPr>
          <w:color w:val="000000"/>
        </w:rPr>
        <w:t xml:space="preserve"> 2 Payroll,</w:t>
      </w:r>
      <w:r w:rsidR="00666FF4">
        <w:rPr>
          <w:color w:val="000000"/>
        </w:rPr>
        <w:t xml:space="preserve"> and 1 ARPA</w:t>
      </w:r>
    </w:p>
    <w:p w14:paraId="5A88D2A0" w14:textId="77777777" w:rsidR="00D74FF2" w:rsidRPr="00273982" w:rsidRDefault="00D74FF2" w:rsidP="00420360">
      <w:pPr>
        <w:pStyle w:val="NoSpacing"/>
        <w:rPr>
          <w:rFonts w:ascii="Times New Roman" w:hAnsi="Times New Roman" w:cs="Times New Roman"/>
          <w:b/>
          <w:sz w:val="24"/>
          <w:szCs w:val="24"/>
        </w:rPr>
      </w:pPr>
    </w:p>
    <w:p w14:paraId="1F25B8E6" w14:textId="77777777" w:rsidR="00203E97" w:rsidRDefault="00203E97" w:rsidP="00420360">
      <w:pPr>
        <w:pStyle w:val="NoSpacing"/>
        <w:rPr>
          <w:rFonts w:ascii="Times New Roman" w:hAnsi="Times New Roman" w:cs="Times New Roman"/>
          <w:b/>
          <w:sz w:val="24"/>
          <w:szCs w:val="24"/>
        </w:rPr>
      </w:pPr>
    </w:p>
    <w:p w14:paraId="4E051B44" w14:textId="5B6D518D"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lastRenderedPageBreak/>
        <w:t>ADJOURNMENT:</w:t>
      </w:r>
      <w:r w:rsidR="005A68C4" w:rsidRPr="00273982">
        <w:rPr>
          <w:rFonts w:ascii="Times New Roman" w:hAnsi="Times New Roman" w:cs="Times New Roman"/>
          <w:b/>
          <w:sz w:val="24"/>
          <w:szCs w:val="24"/>
        </w:rPr>
        <w:t xml:space="preserve"> </w:t>
      </w:r>
    </w:p>
    <w:p w14:paraId="34F3E30F" w14:textId="11AC780C"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084800">
        <w:rPr>
          <w:rFonts w:ascii="Times New Roman" w:hAnsi="Times New Roman" w:cs="Times New Roman"/>
          <w:b/>
          <w:sz w:val="24"/>
          <w:szCs w:val="24"/>
        </w:rPr>
        <w:t>(</w:t>
      </w:r>
      <w:r w:rsidR="00AC635B">
        <w:rPr>
          <w:rFonts w:ascii="Times New Roman" w:hAnsi="Times New Roman" w:cs="Times New Roman"/>
          <w:b/>
          <w:sz w:val="24"/>
          <w:szCs w:val="24"/>
        </w:rPr>
        <w:t>Terry</w:t>
      </w:r>
      <w:r w:rsidR="00000A18">
        <w:rPr>
          <w:rFonts w:ascii="Times New Roman" w:hAnsi="Times New Roman" w:cs="Times New Roman"/>
          <w:b/>
          <w:sz w:val="24"/>
          <w:szCs w:val="24"/>
        </w:rPr>
        <w:t>/Bob</w:t>
      </w:r>
      <w:r w:rsidR="00084800">
        <w:rPr>
          <w:rFonts w:ascii="Times New Roman" w:hAnsi="Times New Roman" w:cs="Times New Roman"/>
          <w:b/>
          <w:sz w:val="24"/>
          <w:szCs w:val="24"/>
        </w:rPr>
        <w:t>) (</w:t>
      </w:r>
      <w:r w:rsidR="00AC635B">
        <w:rPr>
          <w:rFonts w:ascii="Times New Roman" w:hAnsi="Times New Roman" w:cs="Times New Roman"/>
          <w:b/>
          <w:sz w:val="24"/>
          <w:szCs w:val="24"/>
        </w:rPr>
        <w:t>2</w:t>
      </w:r>
      <w:r w:rsidR="00084800">
        <w:rPr>
          <w:rFonts w:ascii="Times New Roman" w:hAnsi="Times New Roman" w:cs="Times New Roman"/>
          <w:b/>
          <w:sz w:val="24"/>
          <w:szCs w:val="24"/>
        </w:rPr>
        <w:t>/0)</w:t>
      </w:r>
    </w:p>
    <w:p w14:paraId="0B5A8ABF" w14:textId="1811C2BC" w:rsidR="00EC171C"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AC635B">
        <w:rPr>
          <w:rFonts w:ascii="Times New Roman" w:hAnsi="Times New Roman" w:cs="Times New Roman"/>
          <w:b/>
          <w:sz w:val="24"/>
          <w:szCs w:val="24"/>
        </w:rPr>
        <w:t>5:00</w:t>
      </w:r>
      <w:r w:rsidR="00AD31F6">
        <w:rPr>
          <w:rFonts w:ascii="Times New Roman" w:hAnsi="Times New Roman" w:cs="Times New Roman"/>
          <w:b/>
          <w:sz w:val="24"/>
          <w:szCs w:val="24"/>
        </w:rPr>
        <w:t xml:space="preserve"> pm</w:t>
      </w:r>
    </w:p>
    <w:p w14:paraId="4761D242" w14:textId="77777777" w:rsidR="00AD31F6" w:rsidRDefault="00AD31F6" w:rsidP="00CC580F">
      <w:pPr>
        <w:pStyle w:val="NoSpacing"/>
        <w:rPr>
          <w:rFonts w:ascii="Times New Roman" w:hAnsi="Times New Roman" w:cs="Times New Roman"/>
          <w:b/>
          <w:sz w:val="24"/>
          <w:szCs w:val="24"/>
        </w:rPr>
      </w:pPr>
    </w:p>
    <w:p w14:paraId="5551DD11" w14:textId="3EE15933" w:rsidR="00723545" w:rsidRPr="00273982" w:rsidRDefault="00710668" w:rsidP="00CC580F">
      <w:pPr>
        <w:pStyle w:val="NoSpacing"/>
        <w:rPr>
          <w:rFonts w:ascii="Times New Roman" w:hAnsi="Times New Roman" w:cs="Times New Roman"/>
          <w:b/>
          <w:sz w:val="24"/>
          <w:szCs w:val="24"/>
        </w:rPr>
      </w:pPr>
      <w:r>
        <w:rPr>
          <w:rFonts w:ascii="Times New Roman" w:hAnsi="Times New Roman" w:cs="Times New Roman"/>
          <w:b/>
          <w:sz w:val="24"/>
          <w:szCs w:val="24"/>
        </w:rPr>
        <w:t>The n</w:t>
      </w:r>
      <w:r w:rsidR="00EC171C">
        <w:rPr>
          <w:rFonts w:ascii="Times New Roman" w:hAnsi="Times New Roman" w:cs="Times New Roman"/>
          <w:b/>
          <w:sz w:val="24"/>
          <w:szCs w:val="24"/>
        </w:rPr>
        <w:t>e</w:t>
      </w:r>
      <w:r w:rsidR="005C0CE8" w:rsidRPr="00273982">
        <w:rPr>
          <w:rFonts w:ascii="Times New Roman" w:hAnsi="Times New Roman" w:cs="Times New Roman"/>
          <w:b/>
          <w:sz w:val="24"/>
          <w:szCs w:val="24"/>
        </w:rPr>
        <w:t xml:space="preserve">xt </w:t>
      </w:r>
      <w:r w:rsidR="00A3042A" w:rsidRPr="00273982">
        <w:rPr>
          <w:rFonts w:ascii="Times New Roman" w:hAnsi="Times New Roman" w:cs="Times New Roman"/>
          <w:b/>
          <w:sz w:val="24"/>
          <w:szCs w:val="24"/>
        </w:rPr>
        <w:t xml:space="preserve">regular </w:t>
      </w:r>
      <w:r w:rsidR="005C0CE8" w:rsidRPr="00273982">
        <w:rPr>
          <w:rFonts w:ascii="Times New Roman" w:hAnsi="Times New Roman" w:cs="Times New Roman"/>
          <w:b/>
          <w:sz w:val="24"/>
          <w:szCs w:val="24"/>
        </w:rPr>
        <w:t xml:space="preserve">meeting will be </w:t>
      </w:r>
      <w:r>
        <w:rPr>
          <w:rFonts w:ascii="Times New Roman" w:hAnsi="Times New Roman" w:cs="Times New Roman"/>
          <w:b/>
          <w:sz w:val="24"/>
          <w:szCs w:val="24"/>
        </w:rPr>
        <w:t xml:space="preserve">on </w:t>
      </w:r>
      <w:r w:rsidR="00AC635B">
        <w:rPr>
          <w:rFonts w:ascii="Times New Roman" w:hAnsi="Times New Roman" w:cs="Times New Roman"/>
          <w:b/>
          <w:sz w:val="24"/>
          <w:szCs w:val="24"/>
        </w:rPr>
        <w:t>February 21</w:t>
      </w:r>
      <w:r w:rsidR="00985B8E">
        <w:rPr>
          <w:rFonts w:ascii="Times New Roman" w:hAnsi="Times New Roman" w:cs="Times New Roman"/>
          <w:b/>
          <w:sz w:val="24"/>
          <w:szCs w:val="24"/>
        </w:rPr>
        <w:t>, 202</w:t>
      </w:r>
      <w:r w:rsidR="00932000">
        <w:rPr>
          <w:rFonts w:ascii="Times New Roman" w:hAnsi="Times New Roman" w:cs="Times New Roman"/>
          <w:b/>
          <w:sz w:val="24"/>
          <w:szCs w:val="24"/>
        </w:rPr>
        <w:t>3</w:t>
      </w:r>
    </w:p>
    <w:p w14:paraId="3759B40B" w14:textId="77777777" w:rsidR="001A4618" w:rsidRDefault="001A4618" w:rsidP="00CC580F">
      <w:pPr>
        <w:pStyle w:val="NoSpacing"/>
        <w:rPr>
          <w:rFonts w:ascii="Times New Roman" w:hAnsi="Times New Roman" w:cs="Times New Roman"/>
          <w:b/>
          <w:sz w:val="24"/>
          <w:szCs w:val="24"/>
        </w:rPr>
      </w:pPr>
    </w:p>
    <w:p w14:paraId="075CDD2C" w14:textId="77777777"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A recording is available for this meeting.</w:t>
      </w:r>
    </w:p>
    <w:p w14:paraId="109D85ED" w14:textId="77777777" w:rsidR="00406240" w:rsidRPr="00273982" w:rsidRDefault="00406240" w:rsidP="00CC580F">
      <w:pPr>
        <w:pStyle w:val="NoSpacing"/>
        <w:rPr>
          <w:rFonts w:ascii="Times New Roman" w:hAnsi="Times New Roman" w:cs="Times New Roman"/>
          <w:b/>
        </w:rPr>
      </w:pPr>
    </w:p>
    <w:p w14:paraId="06279DA2"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38D6FCBC"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6B92C772" w14:textId="0D2F3FB3" w:rsidR="000C2123" w:rsidRPr="00273982"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r w:rsidR="00175281" w:rsidRPr="00273982">
        <w:rPr>
          <w:rFonts w:ascii="Times New Roman" w:hAnsi="Times New Roman" w:cs="Times New Roman"/>
        </w:rPr>
        <w:tab/>
      </w:r>
    </w:p>
    <w:p w14:paraId="78FA5A65" w14:textId="77777777"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14:paraId="376AC9CE" w14:textId="77777777"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623A" w14:textId="77777777" w:rsidR="00880F4A" w:rsidRDefault="00880F4A" w:rsidP="00D73B14">
      <w:pPr>
        <w:spacing w:after="0" w:line="240" w:lineRule="auto"/>
      </w:pPr>
      <w:r>
        <w:separator/>
      </w:r>
    </w:p>
  </w:endnote>
  <w:endnote w:type="continuationSeparator" w:id="0">
    <w:p w14:paraId="12EB16BB" w14:textId="77777777"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FEE" w14:textId="77777777" w:rsidR="0080748A" w:rsidRDefault="0080748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BA15" w14:textId="77777777" w:rsidR="00880F4A" w:rsidRDefault="00880F4A" w:rsidP="00D73B14">
      <w:pPr>
        <w:spacing w:after="0" w:line="240" w:lineRule="auto"/>
      </w:pPr>
      <w:r>
        <w:separator/>
      </w:r>
    </w:p>
  </w:footnote>
  <w:footnote w:type="continuationSeparator" w:id="0">
    <w:p w14:paraId="1C7D57F5" w14:textId="77777777"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1C8"/>
    <w:multiLevelType w:val="hybridMultilevel"/>
    <w:tmpl w:val="E40EA538"/>
    <w:lvl w:ilvl="0" w:tplc="8BBADF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6104A01"/>
    <w:multiLevelType w:val="hybridMultilevel"/>
    <w:tmpl w:val="92E254A2"/>
    <w:lvl w:ilvl="0" w:tplc="70C0FEE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49D10EE"/>
    <w:multiLevelType w:val="hybridMultilevel"/>
    <w:tmpl w:val="6BA06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0C372C"/>
    <w:multiLevelType w:val="hybridMultilevel"/>
    <w:tmpl w:val="88DE4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56CB1"/>
    <w:multiLevelType w:val="hybridMultilevel"/>
    <w:tmpl w:val="3EB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8368B"/>
    <w:multiLevelType w:val="hybridMultilevel"/>
    <w:tmpl w:val="8304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66A46"/>
    <w:multiLevelType w:val="hybridMultilevel"/>
    <w:tmpl w:val="1FAC8008"/>
    <w:lvl w:ilvl="0" w:tplc="0F268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2A95406B"/>
    <w:multiLevelType w:val="hybridMultilevel"/>
    <w:tmpl w:val="79AC6050"/>
    <w:lvl w:ilvl="0" w:tplc="4BD23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01794"/>
    <w:multiLevelType w:val="hybridMultilevel"/>
    <w:tmpl w:val="946C7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232F78"/>
    <w:multiLevelType w:val="hybridMultilevel"/>
    <w:tmpl w:val="B1B623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C7D75"/>
    <w:multiLevelType w:val="hybridMultilevel"/>
    <w:tmpl w:val="809A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A5F85"/>
    <w:multiLevelType w:val="hybridMultilevel"/>
    <w:tmpl w:val="B342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F0C20"/>
    <w:multiLevelType w:val="hybridMultilevel"/>
    <w:tmpl w:val="B7E0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F6B5F"/>
    <w:multiLevelType w:val="hybridMultilevel"/>
    <w:tmpl w:val="B3F8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6554E"/>
    <w:multiLevelType w:val="hybridMultilevel"/>
    <w:tmpl w:val="5A0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04FE4"/>
    <w:multiLevelType w:val="hybridMultilevel"/>
    <w:tmpl w:val="0C08EF1C"/>
    <w:lvl w:ilvl="0" w:tplc="0E705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02E92"/>
    <w:multiLevelType w:val="hybridMultilevel"/>
    <w:tmpl w:val="88A6D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46938"/>
    <w:multiLevelType w:val="hybridMultilevel"/>
    <w:tmpl w:val="71149AA8"/>
    <w:lvl w:ilvl="0" w:tplc="93222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5C3FD7"/>
    <w:multiLevelType w:val="hybridMultilevel"/>
    <w:tmpl w:val="C26C2D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6511E7"/>
    <w:multiLevelType w:val="hybridMultilevel"/>
    <w:tmpl w:val="F96ADB44"/>
    <w:lvl w:ilvl="0" w:tplc="50CCF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120C"/>
    <w:multiLevelType w:val="hybridMultilevel"/>
    <w:tmpl w:val="08DC44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A2C96"/>
    <w:multiLevelType w:val="hybridMultilevel"/>
    <w:tmpl w:val="5478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74082"/>
    <w:multiLevelType w:val="hybridMultilevel"/>
    <w:tmpl w:val="4112B278"/>
    <w:lvl w:ilvl="0" w:tplc="E04A1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729468">
    <w:abstractNumId w:val="4"/>
  </w:num>
  <w:num w:numId="2" w16cid:durableId="152378729">
    <w:abstractNumId w:val="20"/>
  </w:num>
  <w:num w:numId="3" w16cid:durableId="1330672962">
    <w:abstractNumId w:val="1"/>
  </w:num>
  <w:num w:numId="4" w16cid:durableId="228425125">
    <w:abstractNumId w:val="29"/>
  </w:num>
  <w:num w:numId="5" w16cid:durableId="1476216019">
    <w:abstractNumId w:val="12"/>
  </w:num>
  <w:num w:numId="6" w16cid:durableId="847447174">
    <w:abstractNumId w:val="10"/>
  </w:num>
  <w:num w:numId="7" w16cid:durableId="918562350">
    <w:abstractNumId w:val="18"/>
  </w:num>
  <w:num w:numId="8" w16cid:durableId="2108767198">
    <w:abstractNumId w:val="0"/>
  </w:num>
  <w:num w:numId="9" w16cid:durableId="1574461450">
    <w:abstractNumId w:val="17"/>
  </w:num>
  <w:num w:numId="10" w16cid:durableId="1687175922">
    <w:abstractNumId w:val="21"/>
  </w:num>
  <w:num w:numId="11" w16cid:durableId="1153721570">
    <w:abstractNumId w:val="27"/>
  </w:num>
  <w:num w:numId="12" w16cid:durableId="1986161286">
    <w:abstractNumId w:val="3"/>
  </w:num>
  <w:num w:numId="13" w16cid:durableId="2115513926">
    <w:abstractNumId w:val="16"/>
  </w:num>
  <w:num w:numId="14" w16cid:durableId="1695494636">
    <w:abstractNumId w:val="28"/>
  </w:num>
  <w:num w:numId="15" w16cid:durableId="449590320">
    <w:abstractNumId w:val="35"/>
  </w:num>
  <w:num w:numId="16" w16cid:durableId="1106387293">
    <w:abstractNumId w:val="13"/>
  </w:num>
  <w:num w:numId="17" w16cid:durableId="1474637131">
    <w:abstractNumId w:val="25"/>
  </w:num>
  <w:num w:numId="18" w16cid:durableId="49039816">
    <w:abstractNumId w:val="9"/>
  </w:num>
  <w:num w:numId="19" w16cid:durableId="1431580691">
    <w:abstractNumId w:val="8"/>
  </w:num>
  <w:num w:numId="20" w16cid:durableId="527183614">
    <w:abstractNumId w:val="15"/>
  </w:num>
  <w:num w:numId="21" w16cid:durableId="1883053463">
    <w:abstractNumId w:val="36"/>
  </w:num>
  <w:num w:numId="22" w16cid:durableId="436023573">
    <w:abstractNumId w:val="6"/>
  </w:num>
  <w:num w:numId="23" w16cid:durableId="1857227112">
    <w:abstractNumId w:val="5"/>
  </w:num>
  <w:num w:numId="24" w16cid:durableId="1939871722">
    <w:abstractNumId w:val="14"/>
  </w:num>
  <w:num w:numId="25" w16cid:durableId="2110931198">
    <w:abstractNumId w:val="26"/>
  </w:num>
  <w:num w:numId="26" w16cid:durableId="422384000">
    <w:abstractNumId w:val="7"/>
  </w:num>
  <w:num w:numId="27" w16cid:durableId="1714033586">
    <w:abstractNumId w:val="31"/>
  </w:num>
  <w:num w:numId="28" w16cid:durableId="2058971959">
    <w:abstractNumId w:val="30"/>
  </w:num>
  <w:num w:numId="29" w16cid:durableId="909736196">
    <w:abstractNumId w:val="23"/>
  </w:num>
  <w:num w:numId="30" w16cid:durableId="1937903799">
    <w:abstractNumId w:val="34"/>
  </w:num>
  <w:num w:numId="31" w16cid:durableId="728574932">
    <w:abstractNumId w:val="11"/>
  </w:num>
  <w:num w:numId="32" w16cid:durableId="1788234209">
    <w:abstractNumId w:val="37"/>
  </w:num>
  <w:num w:numId="33" w16cid:durableId="1561213115">
    <w:abstractNumId w:val="33"/>
  </w:num>
  <w:num w:numId="34" w16cid:durableId="1657417225">
    <w:abstractNumId w:val="2"/>
  </w:num>
  <w:num w:numId="35" w16cid:durableId="1749033164">
    <w:abstractNumId w:val="32"/>
  </w:num>
  <w:num w:numId="36" w16cid:durableId="460727386">
    <w:abstractNumId w:val="24"/>
  </w:num>
  <w:num w:numId="37" w16cid:durableId="312950603">
    <w:abstractNumId w:val="19"/>
  </w:num>
  <w:num w:numId="38" w16cid:durableId="125601949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sgDSRpZGpuaGlko6SsGpxcWZ+XkgBYYGtQBXXDMKLQAAAA=="/>
  </w:docVars>
  <w:rsids>
    <w:rsidRoot w:val="00252C23"/>
    <w:rsid w:val="00000180"/>
    <w:rsid w:val="000002BB"/>
    <w:rsid w:val="000003B6"/>
    <w:rsid w:val="00000550"/>
    <w:rsid w:val="0000081C"/>
    <w:rsid w:val="00000A18"/>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428"/>
    <w:rsid w:val="00030711"/>
    <w:rsid w:val="0003072D"/>
    <w:rsid w:val="000307F5"/>
    <w:rsid w:val="00030DDE"/>
    <w:rsid w:val="000310EC"/>
    <w:rsid w:val="000315BF"/>
    <w:rsid w:val="0003169A"/>
    <w:rsid w:val="00032055"/>
    <w:rsid w:val="00032785"/>
    <w:rsid w:val="00032C62"/>
    <w:rsid w:val="00033AEA"/>
    <w:rsid w:val="00033C45"/>
    <w:rsid w:val="00033E84"/>
    <w:rsid w:val="00033E92"/>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220"/>
    <w:rsid w:val="00044ECD"/>
    <w:rsid w:val="00044FFF"/>
    <w:rsid w:val="00046A11"/>
    <w:rsid w:val="00046B39"/>
    <w:rsid w:val="00046BBF"/>
    <w:rsid w:val="00046C39"/>
    <w:rsid w:val="0004707B"/>
    <w:rsid w:val="00047463"/>
    <w:rsid w:val="00047D6A"/>
    <w:rsid w:val="00047E57"/>
    <w:rsid w:val="00050CCF"/>
    <w:rsid w:val="00052184"/>
    <w:rsid w:val="0005374E"/>
    <w:rsid w:val="000538A9"/>
    <w:rsid w:val="00053CFC"/>
    <w:rsid w:val="00053F09"/>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8AA"/>
    <w:rsid w:val="00083B87"/>
    <w:rsid w:val="0008418F"/>
    <w:rsid w:val="00084800"/>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624E"/>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39C"/>
    <w:rsid w:val="000C4660"/>
    <w:rsid w:val="000C46EA"/>
    <w:rsid w:val="000C4A40"/>
    <w:rsid w:val="000C564A"/>
    <w:rsid w:val="000C791C"/>
    <w:rsid w:val="000C79F0"/>
    <w:rsid w:val="000D0083"/>
    <w:rsid w:val="000D01E1"/>
    <w:rsid w:val="000D0B0C"/>
    <w:rsid w:val="000D1102"/>
    <w:rsid w:val="000D1346"/>
    <w:rsid w:val="000D1455"/>
    <w:rsid w:val="000D17DC"/>
    <w:rsid w:val="000D1BCB"/>
    <w:rsid w:val="000D23BE"/>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7B4"/>
    <w:rsid w:val="000E79DC"/>
    <w:rsid w:val="000F04ED"/>
    <w:rsid w:val="000F0615"/>
    <w:rsid w:val="000F06E7"/>
    <w:rsid w:val="000F0A51"/>
    <w:rsid w:val="000F0C1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072"/>
    <w:rsid w:val="00105327"/>
    <w:rsid w:val="0010589B"/>
    <w:rsid w:val="00106055"/>
    <w:rsid w:val="00106A3D"/>
    <w:rsid w:val="00106E53"/>
    <w:rsid w:val="00106F9E"/>
    <w:rsid w:val="00107222"/>
    <w:rsid w:val="00107443"/>
    <w:rsid w:val="00107CF7"/>
    <w:rsid w:val="001108E0"/>
    <w:rsid w:val="00110AB8"/>
    <w:rsid w:val="00110C1C"/>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359"/>
    <w:rsid w:val="00131D5B"/>
    <w:rsid w:val="00131FB8"/>
    <w:rsid w:val="00132203"/>
    <w:rsid w:val="001328BF"/>
    <w:rsid w:val="00133676"/>
    <w:rsid w:val="001336C4"/>
    <w:rsid w:val="001337C4"/>
    <w:rsid w:val="00133A05"/>
    <w:rsid w:val="001342EC"/>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2A4"/>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24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97005"/>
    <w:rsid w:val="0019757B"/>
    <w:rsid w:val="001A0140"/>
    <w:rsid w:val="001A023B"/>
    <w:rsid w:val="001A08A8"/>
    <w:rsid w:val="001A0CFF"/>
    <w:rsid w:val="001A0DBD"/>
    <w:rsid w:val="001A197F"/>
    <w:rsid w:val="001A1F7C"/>
    <w:rsid w:val="001A2487"/>
    <w:rsid w:val="001A293E"/>
    <w:rsid w:val="001A2F5D"/>
    <w:rsid w:val="001A32F1"/>
    <w:rsid w:val="001A3320"/>
    <w:rsid w:val="001A3841"/>
    <w:rsid w:val="001A3D2E"/>
    <w:rsid w:val="001A3FE0"/>
    <w:rsid w:val="001A4618"/>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C39"/>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3E97"/>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62F"/>
    <w:rsid w:val="00230AE9"/>
    <w:rsid w:val="00230CDA"/>
    <w:rsid w:val="00231CAE"/>
    <w:rsid w:val="002326DE"/>
    <w:rsid w:val="00233186"/>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5D7D"/>
    <w:rsid w:val="00256257"/>
    <w:rsid w:val="002563EC"/>
    <w:rsid w:val="00256569"/>
    <w:rsid w:val="002573D7"/>
    <w:rsid w:val="002575EF"/>
    <w:rsid w:val="002576C8"/>
    <w:rsid w:val="00260583"/>
    <w:rsid w:val="0026070C"/>
    <w:rsid w:val="0026096A"/>
    <w:rsid w:val="00260E9E"/>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4E5"/>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3F8D"/>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C7C"/>
    <w:rsid w:val="002A1DFE"/>
    <w:rsid w:val="002A1FB9"/>
    <w:rsid w:val="002A2FC5"/>
    <w:rsid w:val="002A3EF3"/>
    <w:rsid w:val="002A470B"/>
    <w:rsid w:val="002A52DE"/>
    <w:rsid w:val="002A5CE8"/>
    <w:rsid w:val="002A5EFC"/>
    <w:rsid w:val="002A5F6E"/>
    <w:rsid w:val="002A5FA5"/>
    <w:rsid w:val="002A6A8A"/>
    <w:rsid w:val="002A7A9E"/>
    <w:rsid w:val="002A7C4D"/>
    <w:rsid w:val="002B16EE"/>
    <w:rsid w:val="002B19D3"/>
    <w:rsid w:val="002B1EC3"/>
    <w:rsid w:val="002B235A"/>
    <w:rsid w:val="002B235B"/>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1F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CD1"/>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4FD"/>
    <w:rsid w:val="00301BBB"/>
    <w:rsid w:val="00302690"/>
    <w:rsid w:val="00302DAB"/>
    <w:rsid w:val="00302E10"/>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0B20"/>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2B1"/>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1EF0"/>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328"/>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54"/>
    <w:rsid w:val="003B7379"/>
    <w:rsid w:val="003B7691"/>
    <w:rsid w:val="003B7962"/>
    <w:rsid w:val="003C053F"/>
    <w:rsid w:val="003C07B6"/>
    <w:rsid w:val="003C1C7E"/>
    <w:rsid w:val="003C22B6"/>
    <w:rsid w:val="003C3119"/>
    <w:rsid w:val="003C3369"/>
    <w:rsid w:val="003C3B97"/>
    <w:rsid w:val="003C4A6D"/>
    <w:rsid w:val="003C4A7B"/>
    <w:rsid w:val="003C4C4C"/>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E7AB5"/>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EAD"/>
    <w:rsid w:val="00425FE1"/>
    <w:rsid w:val="00426C30"/>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A98"/>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0781"/>
    <w:rsid w:val="004713EE"/>
    <w:rsid w:val="004716AC"/>
    <w:rsid w:val="00472923"/>
    <w:rsid w:val="00472FA5"/>
    <w:rsid w:val="00473237"/>
    <w:rsid w:val="0047331B"/>
    <w:rsid w:val="00473A5C"/>
    <w:rsid w:val="00473ABF"/>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443"/>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0759"/>
    <w:rsid w:val="00490B5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0F43"/>
    <w:rsid w:val="004A100B"/>
    <w:rsid w:val="004A15F1"/>
    <w:rsid w:val="004A1E8A"/>
    <w:rsid w:val="004A2A91"/>
    <w:rsid w:val="004A35A4"/>
    <w:rsid w:val="004A363D"/>
    <w:rsid w:val="004A3BD1"/>
    <w:rsid w:val="004A4120"/>
    <w:rsid w:val="004A5D7B"/>
    <w:rsid w:val="004A5E3D"/>
    <w:rsid w:val="004A5EA4"/>
    <w:rsid w:val="004A6216"/>
    <w:rsid w:val="004A6442"/>
    <w:rsid w:val="004A7457"/>
    <w:rsid w:val="004A7A0F"/>
    <w:rsid w:val="004B00E3"/>
    <w:rsid w:val="004B09FB"/>
    <w:rsid w:val="004B173B"/>
    <w:rsid w:val="004B20AE"/>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6FC"/>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453"/>
    <w:rsid w:val="004F7782"/>
    <w:rsid w:val="00500084"/>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901"/>
    <w:rsid w:val="00530B2C"/>
    <w:rsid w:val="00530FE7"/>
    <w:rsid w:val="00531701"/>
    <w:rsid w:val="00531CE0"/>
    <w:rsid w:val="00531D85"/>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4B8"/>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99"/>
    <w:rsid w:val="00572BBA"/>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5ADB"/>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062"/>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814"/>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99E"/>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07ECD"/>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13AD"/>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5559"/>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4B90"/>
    <w:rsid w:val="0066559C"/>
    <w:rsid w:val="00665ADD"/>
    <w:rsid w:val="00665DD2"/>
    <w:rsid w:val="006662A8"/>
    <w:rsid w:val="00666F02"/>
    <w:rsid w:val="00666F87"/>
    <w:rsid w:val="00666FF4"/>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54E"/>
    <w:rsid w:val="006A79A5"/>
    <w:rsid w:val="006B033A"/>
    <w:rsid w:val="006B0442"/>
    <w:rsid w:val="006B060B"/>
    <w:rsid w:val="006B093E"/>
    <w:rsid w:val="006B1300"/>
    <w:rsid w:val="006B2348"/>
    <w:rsid w:val="006B3290"/>
    <w:rsid w:val="006B3C5E"/>
    <w:rsid w:val="006B4208"/>
    <w:rsid w:val="006B4747"/>
    <w:rsid w:val="006B48E3"/>
    <w:rsid w:val="006B5448"/>
    <w:rsid w:val="006B55D9"/>
    <w:rsid w:val="006B5A28"/>
    <w:rsid w:val="006B5D1B"/>
    <w:rsid w:val="006B6488"/>
    <w:rsid w:val="006B67E2"/>
    <w:rsid w:val="006B773F"/>
    <w:rsid w:val="006C0504"/>
    <w:rsid w:val="006C188D"/>
    <w:rsid w:val="006C2285"/>
    <w:rsid w:val="006C2594"/>
    <w:rsid w:val="006C30E7"/>
    <w:rsid w:val="006C3246"/>
    <w:rsid w:val="006C3731"/>
    <w:rsid w:val="006C4067"/>
    <w:rsid w:val="006C4E6F"/>
    <w:rsid w:val="006C5228"/>
    <w:rsid w:val="006C522E"/>
    <w:rsid w:val="006C5270"/>
    <w:rsid w:val="006C5E01"/>
    <w:rsid w:val="006C5EB4"/>
    <w:rsid w:val="006C63B1"/>
    <w:rsid w:val="006C71EF"/>
    <w:rsid w:val="006C7920"/>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4E9A"/>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79B"/>
    <w:rsid w:val="00705D47"/>
    <w:rsid w:val="0070648E"/>
    <w:rsid w:val="0070682C"/>
    <w:rsid w:val="007075A0"/>
    <w:rsid w:val="007103EB"/>
    <w:rsid w:val="00710668"/>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42D"/>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0E00"/>
    <w:rsid w:val="00821FAA"/>
    <w:rsid w:val="00822210"/>
    <w:rsid w:val="00822B67"/>
    <w:rsid w:val="00823C45"/>
    <w:rsid w:val="00823E6B"/>
    <w:rsid w:val="00825193"/>
    <w:rsid w:val="008255FA"/>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3CE"/>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4C47"/>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4E55"/>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069"/>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00B"/>
    <w:rsid w:val="008C3EE9"/>
    <w:rsid w:val="008C4085"/>
    <w:rsid w:val="008C44F6"/>
    <w:rsid w:val="008C46DA"/>
    <w:rsid w:val="008C4B34"/>
    <w:rsid w:val="008C5306"/>
    <w:rsid w:val="008C55C2"/>
    <w:rsid w:val="008C5DC2"/>
    <w:rsid w:val="008C64C9"/>
    <w:rsid w:val="008C65E8"/>
    <w:rsid w:val="008C6832"/>
    <w:rsid w:val="008C6BA5"/>
    <w:rsid w:val="008C6BB9"/>
    <w:rsid w:val="008C6FAD"/>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783"/>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4ADA"/>
    <w:rsid w:val="008F5025"/>
    <w:rsid w:val="008F5990"/>
    <w:rsid w:val="008F5A24"/>
    <w:rsid w:val="008F5BC0"/>
    <w:rsid w:val="008F5CA0"/>
    <w:rsid w:val="008F60FD"/>
    <w:rsid w:val="008F61EE"/>
    <w:rsid w:val="008F639B"/>
    <w:rsid w:val="008F64A4"/>
    <w:rsid w:val="008F6672"/>
    <w:rsid w:val="008F6859"/>
    <w:rsid w:val="008F6A97"/>
    <w:rsid w:val="008F6E24"/>
    <w:rsid w:val="008F719F"/>
    <w:rsid w:val="008F76BD"/>
    <w:rsid w:val="008F7DD8"/>
    <w:rsid w:val="00901367"/>
    <w:rsid w:val="00901BBF"/>
    <w:rsid w:val="00902742"/>
    <w:rsid w:val="00902DCF"/>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000"/>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47E58"/>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B8E"/>
    <w:rsid w:val="00985F0A"/>
    <w:rsid w:val="009862E8"/>
    <w:rsid w:val="009864A4"/>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81F"/>
    <w:rsid w:val="009B5AE5"/>
    <w:rsid w:val="009B5BB3"/>
    <w:rsid w:val="009B61FD"/>
    <w:rsid w:val="009B645E"/>
    <w:rsid w:val="009B65EC"/>
    <w:rsid w:val="009B662D"/>
    <w:rsid w:val="009B6EDD"/>
    <w:rsid w:val="009B76E8"/>
    <w:rsid w:val="009B76F8"/>
    <w:rsid w:val="009B791C"/>
    <w:rsid w:val="009B799F"/>
    <w:rsid w:val="009B7BEE"/>
    <w:rsid w:val="009B7C7A"/>
    <w:rsid w:val="009C0222"/>
    <w:rsid w:val="009C0272"/>
    <w:rsid w:val="009C0594"/>
    <w:rsid w:val="009C073B"/>
    <w:rsid w:val="009C09D2"/>
    <w:rsid w:val="009C0AEE"/>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2CF"/>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9D6"/>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5B30"/>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11F"/>
    <w:rsid w:val="00A66481"/>
    <w:rsid w:val="00A66B52"/>
    <w:rsid w:val="00A675E1"/>
    <w:rsid w:val="00A6788F"/>
    <w:rsid w:val="00A6799E"/>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4BA0"/>
    <w:rsid w:val="00A761AF"/>
    <w:rsid w:val="00A767A9"/>
    <w:rsid w:val="00A76F16"/>
    <w:rsid w:val="00A76F9C"/>
    <w:rsid w:val="00A77E14"/>
    <w:rsid w:val="00A80957"/>
    <w:rsid w:val="00A80DA1"/>
    <w:rsid w:val="00A80E57"/>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A18"/>
    <w:rsid w:val="00AC5B79"/>
    <w:rsid w:val="00AC6006"/>
    <w:rsid w:val="00AC635B"/>
    <w:rsid w:val="00AC6667"/>
    <w:rsid w:val="00AC66CD"/>
    <w:rsid w:val="00AC67E7"/>
    <w:rsid w:val="00AC6E98"/>
    <w:rsid w:val="00AC747B"/>
    <w:rsid w:val="00AC7DD6"/>
    <w:rsid w:val="00AD0404"/>
    <w:rsid w:val="00AD0FAA"/>
    <w:rsid w:val="00AD0FC5"/>
    <w:rsid w:val="00AD1317"/>
    <w:rsid w:val="00AD2A66"/>
    <w:rsid w:val="00AD31F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2AD"/>
    <w:rsid w:val="00AF566C"/>
    <w:rsid w:val="00AF5DF6"/>
    <w:rsid w:val="00AF606B"/>
    <w:rsid w:val="00AF6891"/>
    <w:rsid w:val="00AF690D"/>
    <w:rsid w:val="00AF69E5"/>
    <w:rsid w:val="00AF6E44"/>
    <w:rsid w:val="00AF7546"/>
    <w:rsid w:val="00AF75FB"/>
    <w:rsid w:val="00B001A3"/>
    <w:rsid w:val="00B004A4"/>
    <w:rsid w:val="00B008B8"/>
    <w:rsid w:val="00B00B6B"/>
    <w:rsid w:val="00B00F30"/>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0BA2"/>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987"/>
    <w:rsid w:val="00B41025"/>
    <w:rsid w:val="00B41338"/>
    <w:rsid w:val="00B4157B"/>
    <w:rsid w:val="00B42200"/>
    <w:rsid w:val="00B4220C"/>
    <w:rsid w:val="00B42533"/>
    <w:rsid w:val="00B42654"/>
    <w:rsid w:val="00B42E1D"/>
    <w:rsid w:val="00B42FFE"/>
    <w:rsid w:val="00B433D2"/>
    <w:rsid w:val="00B44921"/>
    <w:rsid w:val="00B45F40"/>
    <w:rsid w:val="00B466D5"/>
    <w:rsid w:val="00B47642"/>
    <w:rsid w:val="00B47989"/>
    <w:rsid w:val="00B50F0B"/>
    <w:rsid w:val="00B51840"/>
    <w:rsid w:val="00B51ADA"/>
    <w:rsid w:val="00B51CDB"/>
    <w:rsid w:val="00B52724"/>
    <w:rsid w:val="00B532D6"/>
    <w:rsid w:val="00B53984"/>
    <w:rsid w:val="00B54C82"/>
    <w:rsid w:val="00B54F48"/>
    <w:rsid w:val="00B54F68"/>
    <w:rsid w:val="00B551C7"/>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8DE"/>
    <w:rsid w:val="00B84D2D"/>
    <w:rsid w:val="00B84F30"/>
    <w:rsid w:val="00B85D8B"/>
    <w:rsid w:val="00B85EA4"/>
    <w:rsid w:val="00B86135"/>
    <w:rsid w:val="00B86393"/>
    <w:rsid w:val="00B8640D"/>
    <w:rsid w:val="00B873C3"/>
    <w:rsid w:val="00B87A69"/>
    <w:rsid w:val="00B87B7D"/>
    <w:rsid w:val="00B87CC6"/>
    <w:rsid w:val="00B903A9"/>
    <w:rsid w:val="00B905AA"/>
    <w:rsid w:val="00B90C09"/>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3EC5"/>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5CD"/>
    <w:rsid w:val="00C326FD"/>
    <w:rsid w:val="00C3353F"/>
    <w:rsid w:val="00C33966"/>
    <w:rsid w:val="00C34531"/>
    <w:rsid w:val="00C347ED"/>
    <w:rsid w:val="00C34A18"/>
    <w:rsid w:val="00C34B12"/>
    <w:rsid w:val="00C35FBE"/>
    <w:rsid w:val="00C36C5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3869"/>
    <w:rsid w:val="00C5419B"/>
    <w:rsid w:val="00C5432C"/>
    <w:rsid w:val="00C54701"/>
    <w:rsid w:val="00C547BC"/>
    <w:rsid w:val="00C558A0"/>
    <w:rsid w:val="00C55CF7"/>
    <w:rsid w:val="00C56047"/>
    <w:rsid w:val="00C56AFE"/>
    <w:rsid w:val="00C56BC5"/>
    <w:rsid w:val="00C60251"/>
    <w:rsid w:val="00C623F4"/>
    <w:rsid w:val="00C62D02"/>
    <w:rsid w:val="00C633D5"/>
    <w:rsid w:val="00C63F0C"/>
    <w:rsid w:val="00C64A41"/>
    <w:rsid w:val="00C652D6"/>
    <w:rsid w:val="00C6576F"/>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1346"/>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81"/>
    <w:rsid w:val="00CD6DB0"/>
    <w:rsid w:val="00CD6F26"/>
    <w:rsid w:val="00CD7042"/>
    <w:rsid w:val="00CD7329"/>
    <w:rsid w:val="00CD7C30"/>
    <w:rsid w:val="00CE0A07"/>
    <w:rsid w:val="00CE1454"/>
    <w:rsid w:val="00CE178D"/>
    <w:rsid w:val="00CE18A4"/>
    <w:rsid w:val="00CE1FA1"/>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2365"/>
    <w:rsid w:val="00CF3EAC"/>
    <w:rsid w:val="00CF469B"/>
    <w:rsid w:val="00CF4B0E"/>
    <w:rsid w:val="00CF5007"/>
    <w:rsid w:val="00CF5608"/>
    <w:rsid w:val="00CF5B56"/>
    <w:rsid w:val="00CF6BD2"/>
    <w:rsid w:val="00CF7926"/>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0A4"/>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2B4"/>
    <w:rsid w:val="00D66789"/>
    <w:rsid w:val="00D676B1"/>
    <w:rsid w:val="00D6798D"/>
    <w:rsid w:val="00D67A30"/>
    <w:rsid w:val="00D707A1"/>
    <w:rsid w:val="00D70C4E"/>
    <w:rsid w:val="00D70C65"/>
    <w:rsid w:val="00D70D8E"/>
    <w:rsid w:val="00D70DB0"/>
    <w:rsid w:val="00D71BDD"/>
    <w:rsid w:val="00D71BFF"/>
    <w:rsid w:val="00D71EAE"/>
    <w:rsid w:val="00D7205C"/>
    <w:rsid w:val="00D72326"/>
    <w:rsid w:val="00D723DF"/>
    <w:rsid w:val="00D72C63"/>
    <w:rsid w:val="00D72FF1"/>
    <w:rsid w:val="00D73580"/>
    <w:rsid w:val="00D736E9"/>
    <w:rsid w:val="00D73805"/>
    <w:rsid w:val="00D73B14"/>
    <w:rsid w:val="00D7400D"/>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59A"/>
    <w:rsid w:val="00DC7DFC"/>
    <w:rsid w:val="00DD0346"/>
    <w:rsid w:val="00DD03F0"/>
    <w:rsid w:val="00DD1101"/>
    <w:rsid w:val="00DD1683"/>
    <w:rsid w:val="00DD1710"/>
    <w:rsid w:val="00DD2B99"/>
    <w:rsid w:val="00DD2BB5"/>
    <w:rsid w:val="00DD2D4D"/>
    <w:rsid w:val="00DD32DA"/>
    <w:rsid w:val="00DD449E"/>
    <w:rsid w:val="00DD4710"/>
    <w:rsid w:val="00DD478C"/>
    <w:rsid w:val="00DD4B92"/>
    <w:rsid w:val="00DD5232"/>
    <w:rsid w:val="00DD54FF"/>
    <w:rsid w:val="00DD5521"/>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312"/>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2FCB"/>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AC6"/>
    <w:rsid w:val="00E75B6B"/>
    <w:rsid w:val="00E75CF4"/>
    <w:rsid w:val="00E76092"/>
    <w:rsid w:val="00E76A81"/>
    <w:rsid w:val="00E772C7"/>
    <w:rsid w:val="00E77814"/>
    <w:rsid w:val="00E77E49"/>
    <w:rsid w:val="00E801E8"/>
    <w:rsid w:val="00E80DBD"/>
    <w:rsid w:val="00E810BD"/>
    <w:rsid w:val="00E811B5"/>
    <w:rsid w:val="00E81961"/>
    <w:rsid w:val="00E81B70"/>
    <w:rsid w:val="00E829A9"/>
    <w:rsid w:val="00E82A30"/>
    <w:rsid w:val="00E8325C"/>
    <w:rsid w:val="00E836FB"/>
    <w:rsid w:val="00E839F2"/>
    <w:rsid w:val="00E84249"/>
    <w:rsid w:val="00E84B1B"/>
    <w:rsid w:val="00E84FC1"/>
    <w:rsid w:val="00E855F6"/>
    <w:rsid w:val="00E85CE1"/>
    <w:rsid w:val="00E8607E"/>
    <w:rsid w:val="00E8623C"/>
    <w:rsid w:val="00E86948"/>
    <w:rsid w:val="00E86B1A"/>
    <w:rsid w:val="00E86E89"/>
    <w:rsid w:val="00E87F10"/>
    <w:rsid w:val="00E905DF"/>
    <w:rsid w:val="00E90994"/>
    <w:rsid w:val="00E9137E"/>
    <w:rsid w:val="00E91A52"/>
    <w:rsid w:val="00E91C22"/>
    <w:rsid w:val="00E9290F"/>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71C"/>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844"/>
    <w:rsid w:val="00ED0AB9"/>
    <w:rsid w:val="00ED13DD"/>
    <w:rsid w:val="00ED1BB6"/>
    <w:rsid w:val="00ED2D62"/>
    <w:rsid w:val="00ED30A7"/>
    <w:rsid w:val="00ED3178"/>
    <w:rsid w:val="00ED357A"/>
    <w:rsid w:val="00ED361F"/>
    <w:rsid w:val="00ED3B70"/>
    <w:rsid w:val="00ED3DBB"/>
    <w:rsid w:val="00ED433D"/>
    <w:rsid w:val="00ED449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E732E"/>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383A"/>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2BA2"/>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0CC2"/>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6DF4"/>
    <w:rsid w:val="00F77A9A"/>
    <w:rsid w:val="00F800A7"/>
    <w:rsid w:val="00F80117"/>
    <w:rsid w:val="00F80978"/>
    <w:rsid w:val="00F80D53"/>
    <w:rsid w:val="00F820BF"/>
    <w:rsid w:val="00F82F0A"/>
    <w:rsid w:val="00F835B0"/>
    <w:rsid w:val="00F835F6"/>
    <w:rsid w:val="00F83B8A"/>
    <w:rsid w:val="00F84177"/>
    <w:rsid w:val="00F842DB"/>
    <w:rsid w:val="00F84825"/>
    <w:rsid w:val="00F84D4E"/>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1A"/>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0A43"/>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2FAF"/>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2FCA"/>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45D"/>
    <w:rsid w:val="00FD7667"/>
    <w:rsid w:val="00FD79CD"/>
    <w:rsid w:val="00FD7BC0"/>
    <w:rsid w:val="00FE0CE7"/>
    <w:rsid w:val="00FE1000"/>
    <w:rsid w:val="00FE13D6"/>
    <w:rsid w:val="00FE1B0F"/>
    <w:rsid w:val="00FE1B5F"/>
    <w:rsid w:val="00FE1C67"/>
    <w:rsid w:val="00FE1FE8"/>
    <w:rsid w:val="00FE2165"/>
    <w:rsid w:val="00FE264F"/>
    <w:rsid w:val="00FE2C56"/>
    <w:rsid w:val="00FE2D59"/>
    <w:rsid w:val="00FE3635"/>
    <w:rsid w:val="00FE36A4"/>
    <w:rsid w:val="00FE5CC9"/>
    <w:rsid w:val="00FE6B90"/>
    <w:rsid w:val="00FF0341"/>
    <w:rsid w:val="00FF0403"/>
    <w:rsid w:val="00FF13B1"/>
    <w:rsid w:val="00FF14FE"/>
    <w:rsid w:val="00FF15E1"/>
    <w:rsid w:val="00FF1646"/>
    <w:rsid w:val="00FF188D"/>
    <w:rsid w:val="00FF1CCA"/>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3737D5B"/>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745E-EAE0-4A99-A24E-742CFF21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805</Words>
  <Characters>4460</Characters>
  <Application>Microsoft Office Word</Application>
  <DocSecurity>0</DocSecurity>
  <Lines>148</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4</cp:revision>
  <cp:lastPrinted>2023-02-17T20:08:00Z</cp:lastPrinted>
  <dcterms:created xsi:type="dcterms:W3CDTF">2023-02-17T20:07:00Z</dcterms:created>
  <dcterms:modified xsi:type="dcterms:W3CDTF">2023-03-17T13:17:00Z</dcterms:modified>
</cp:coreProperties>
</file>