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Commissioner Harvell</w:t>
      </w:r>
      <w:r w:rsidR="00044220">
        <w:rPr>
          <w:rFonts w:ascii="Times New Roman" w:hAnsi="Times New Roman" w:cs="Times New Roman"/>
          <w:sz w:val="24"/>
          <w:szCs w:val="24"/>
        </w:rPr>
        <w:t>, Commissioner Carlton</w:t>
      </w:r>
    </w:p>
    <w:p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rsidR="00761353" w:rsidRPr="00273982" w:rsidRDefault="00B75012" w:rsidP="004C4EFA">
      <w:pPr>
        <w:pStyle w:val="NoSpacing"/>
        <w:jc w:val="center"/>
        <w:rPr>
          <w:rFonts w:ascii="Times New Roman" w:hAnsi="Times New Roman" w:cs="Times New Roman"/>
          <w:sz w:val="24"/>
          <w:szCs w:val="24"/>
        </w:rPr>
      </w:pPr>
      <w:r w:rsidRPr="00273982">
        <w:rPr>
          <w:rFonts w:ascii="Times New Roman" w:hAnsi="Times New Roman" w:cs="Times New Roman"/>
          <w:sz w:val="24"/>
          <w:szCs w:val="24"/>
        </w:rPr>
        <w:t>Meetin</w:t>
      </w:r>
      <w:r w:rsidR="00964B5B" w:rsidRPr="00273982">
        <w:rPr>
          <w:rFonts w:ascii="Times New Roman" w:hAnsi="Times New Roman" w:cs="Times New Roman"/>
          <w:sz w:val="24"/>
          <w:szCs w:val="24"/>
        </w:rPr>
        <w:t>g held by Zoom</w:t>
      </w:r>
    </w:p>
    <w:p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rsidR="00252C23" w:rsidRPr="00273982" w:rsidRDefault="00252C23" w:rsidP="00252C23">
      <w:pPr>
        <w:pStyle w:val="NoSpacing"/>
        <w:rPr>
          <w:rFonts w:ascii="Times New Roman" w:hAnsi="Times New Roman" w:cs="Times New Roman"/>
          <w:sz w:val="24"/>
          <w:szCs w:val="24"/>
        </w:rPr>
      </w:pPr>
    </w:p>
    <w:p w:rsidR="002A6A8A" w:rsidRPr="00273982" w:rsidRDefault="00044220"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June 14</w:t>
      </w:r>
      <w:r w:rsidR="0041384E">
        <w:rPr>
          <w:rFonts w:ascii="Times New Roman" w:hAnsi="Times New Roman" w:cs="Times New Roman"/>
          <w:b/>
          <w:sz w:val="24"/>
          <w:szCs w:val="24"/>
        </w:rPr>
        <w:t>,</w:t>
      </w:r>
      <w:r w:rsidR="00556ACC">
        <w:rPr>
          <w:rFonts w:ascii="Times New Roman" w:hAnsi="Times New Roman" w:cs="Times New Roman"/>
          <w:b/>
          <w:sz w:val="24"/>
          <w:szCs w:val="24"/>
        </w:rPr>
        <w:t xml:space="preserve"> 2022</w:t>
      </w:r>
      <w:r w:rsidR="004713EE" w:rsidRPr="00273982">
        <w:rPr>
          <w:rFonts w:ascii="Times New Roman" w:hAnsi="Times New Roman" w:cs="Times New Roman"/>
          <w:b/>
          <w:sz w:val="24"/>
          <w:szCs w:val="24"/>
        </w:rPr>
        <w:t xml:space="preserve"> Minutes</w:t>
      </w:r>
    </w:p>
    <w:p w:rsidR="0001149D" w:rsidRPr="00273982" w:rsidRDefault="0001149D" w:rsidP="00252C23">
      <w:pPr>
        <w:pStyle w:val="NoSpacing"/>
        <w:rPr>
          <w:rFonts w:ascii="Times New Roman" w:hAnsi="Times New Roman" w:cs="Times New Roman"/>
          <w:sz w:val="24"/>
          <w:szCs w:val="24"/>
        </w:rPr>
      </w:pPr>
    </w:p>
    <w:p w:rsidR="00252C23" w:rsidRPr="00273982" w:rsidRDefault="00252C23"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 xml:space="preserve">Meeting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41384E">
        <w:rPr>
          <w:rFonts w:ascii="Times New Roman" w:hAnsi="Times New Roman" w:cs="Times New Roman"/>
          <w:sz w:val="24"/>
          <w:szCs w:val="24"/>
        </w:rPr>
        <w:t>3:15PM</w:t>
      </w:r>
      <w:r w:rsidR="00BE6576" w:rsidRPr="00273982">
        <w:rPr>
          <w:rFonts w:ascii="Times New Roman" w:hAnsi="Times New Roman" w:cs="Times New Roman"/>
          <w:sz w:val="24"/>
          <w:szCs w:val="24"/>
        </w:rPr>
        <w:t xml:space="preserve"> </w:t>
      </w:r>
      <w:r w:rsidR="00305598" w:rsidRPr="00273982">
        <w:rPr>
          <w:rFonts w:ascii="Times New Roman" w:hAnsi="Times New Roman" w:cs="Times New Roman"/>
          <w:sz w:val="24"/>
          <w:szCs w:val="24"/>
        </w:rPr>
        <w:t xml:space="preserve"> </w:t>
      </w:r>
    </w:p>
    <w:p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rsidR="00E60571" w:rsidRPr="00273982" w:rsidRDefault="00E60571" w:rsidP="00252C23">
      <w:pPr>
        <w:pStyle w:val="NoSpacing"/>
        <w:rPr>
          <w:rFonts w:ascii="Times New Roman" w:hAnsi="Times New Roman" w:cs="Times New Roman"/>
          <w:sz w:val="24"/>
          <w:szCs w:val="24"/>
        </w:rPr>
      </w:pPr>
    </w:p>
    <w:p w:rsidR="00DA36B1" w:rsidRPr="00273982"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xml:space="preserve">: </w:t>
      </w:r>
      <w:r w:rsidR="003B7354">
        <w:rPr>
          <w:rFonts w:ascii="Times New Roman" w:hAnsi="Times New Roman" w:cs="Times New Roman"/>
          <w:b/>
          <w:sz w:val="24"/>
          <w:szCs w:val="24"/>
        </w:rPr>
        <w:t xml:space="preserve">Doug Blauvelt, Jim Desjardins, Tim Hardy, Amanda Simoneau, Sue Pratt, Sue Black, Vickie Braley, Nick Palmer, Amy Bernard, Tiffany Baker, Tiffany Maiuri, Diane Dunham, Tara Marble, Donna Perry, Heidi Jordan, John Donald, Pam Prodan, Gary McGrane, Kristen </w:t>
      </w:r>
      <w:proofErr w:type="spellStart"/>
      <w:r w:rsidR="003B7354">
        <w:rPr>
          <w:rFonts w:ascii="Times New Roman" w:hAnsi="Times New Roman" w:cs="Times New Roman"/>
          <w:b/>
          <w:sz w:val="24"/>
          <w:szCs w:val="24"/>
        </w:rPr>
        <w:t>Grondin</w:t>
      </w:r>
      <w:proofErr w:type="spellEnd"/>
      <w:r w:rsidR="003B7354">
        <w:rPr>
          <w:rFonts w:ascii="Times New Roman" w:hAnsi="Times New Roman" w:cs="Times New Roman"/>
          <w:b/>
          <w:sz w:val="24"/>
          <w:szCs w:val="24"/>
        </w:rPr>
        <w:t>, MBTV, Margot Joly</w:t>
      </w:r>
    </w:p>
    <w:p w:rsidR="000E367B" w:rsidRPr="00273982" w:rsidRDefault="000E367B" w:rsidP="00FD4E63">
      <w:pPr>
        <w:pStyle w:val="NoSpacing"/>
        <w:rPr>
          <w:rFonts w:ascii="Times New Roman" w:hAnsi="Times New Roman" w:cs="Times New Roman"/>
          <w:b/>
          <w:sz w:val="24"/>
          <w:szCs w:val="24"/>
        </w:rPr>
      </w:pPr>
      <w:bookmarkStart w:id="0" w:name="_GoBack"/>
      <w:bookmarkEnd w:id="0"/>
    </w:p>
    <w:p w:rsidR="00E1041B" w:rsidRDefault="000B2A08" w:rsidP="00E1041B">
      <w:pPr>
        <w:pStyle w:val="NormalWeb"/>
        <w:rPr>
          <w:b/>
        </w:rPr>
      </w:pPr>
      <w:r w:rsidRPr="00273982">
        <w:rPr>
          <w:b/>
        </w:rPr>
        <w:t>APPOINTMENTS:</w:t>
      </w:r>
      <w:r w:rsidR="000E367B" w:rsidRPr="00273982">
        <w:rPr>
          <w:b/>
        </w:rPr>
        <w:t xml:space="preserve"> </w:t>
      </w:r>
    </w:p>
    <w:p w:rsidR="00947E58" w:rsidRPr="00273982" w:rsidRDefault="00947E58" w:rsidP="00E1041B">
      <w:pPr>
        <w:pStyle w:val="NormalWeb"/>
        <w:rPr>
          <w:b/>
        </w:rPr>
      </w:pPr>
    </w:p>
    <w:p w:rsidR="00715E62" w:rsidRPr="00B161CE" w:rsidRDefault="00715E62" w:rsidP="00715E62">
      <w:pPr>
        <w:pStyle w:val="NormalWeb"/>
        <w:rPr>
          <w:color w:val="000000"/>
        </w:rPr>
      </w:pPr>
    </w:p>
    <w:p w:rsidR="00B161CE" w:rsidRPr="00B161CE" w:rsidRDefault="00B161CE" w:rsidP="00B161CE">
      <w:pPr>
        <w:pStyle w:val="NormalWeb"/>
        <w:rPr>
          <w:b/>
          <w:bCs/>
          <w:color w:val="000000"/>
        </w:rPr>
      </w:pPr>
      <w:r w:rsidRPr="00B161CE">
        <w:rPr>
          <w:b/>
          <w:bCs/>
          <w:color w:val="000000"/>
        </w:rPr>
        <w:t>NEW BUSINESS:</w:t>
      </w:r>
    </w:p>
    <w:p w:rsidR="00B161CE" w:rsidRPr="00B161CE" w:rsidRDefault="00B161CE" w:rsidP="00B161CE">
      <w:pPr>
        <w:pStyle w:val="NormalWeb"/>
        <w:numPr>
          <w:ilvl w:val="0"/>
          <w:numId w:val="8"/>
        </w:numPr>
        <w:rPr>
          <w:b/>
          <w:color w:val="000000"/>
        </w:rPr>
      </w:pPr>
      <w:r w:rsidRPr="00B161CE">
        <w:rPr>
          <w:b/>
          <w:bCs/>
          <w:color w:val="000000"/>
        </w:rPr>
        <w:t>Clerk’s Report:</w:t>
      </w:r>
      <w:r w:rsidR="00556ACC">
        <w:rPr>
          <w:b/>
          <w:bCs/>
          <w:color w:val="000000"/>
        </w:rPr>
        <w:t xml:space="preserve"> </w:t>
      </w:r>
      <w:r w:rsidR="00044220" w:rsidRPr="00044220">
        <w:rPr>
          <w:bCs/>
          <w:color w:val="000000"/>
        </w:rPr>
        <w:t xml:space="preserve">Minutes from the June 7, 2022 meeting were presented for approval. </w:t>
      </w:r>
      <w:r w:rsidR="00044220">
        <w:rPr>
          <w:b/>
          <w:bCs/>
          <w:color w:val="000000"/>
        </w:rPr>
        <w:t>Motion to approve the minutes from June 7, 2022: (Lance/Terry) (2/0)</w:t>
      </w:r>
    </w:p>
    <w:p w:rsidR="00B161CE" w:rsidRDefault="00B161CE" w:rsidP="00044220">
      <w:pPr>
        <w:pStyle w:val="NormalWeb"/>
        <w:numPr>
          <w:ilvl w:val="0"/>
          <w:numId w:val="8"/>
        </w:numPr>
        <w:rPr>
          <w:b/>
          <w:bCs/>
          <w:color w:val="000000"/>
        </w:rPr>
      </w:pPr>
      <w:r w:rsidRPr="00B161CE">
        <w:rPr>
          <w:b/>
          <w:bCs/>
          <w:color w:val="000000"/>
        </w:rPr>
        <w:t>Treasurer Report:</w:t>
      </w:r>
      <w:r w:rsidR="006C7920">
        <w:rPr>
          <w:b/>
          <w:bCs/>
          <w:color w:val="000000"/>
        </w:rPr>
        <w:t xml:space="preserve"> </w:t>
      </w:r>
      <w:r w:rsidR="00044220">
        <w:rPr>
          <w:b/>
          <w:bCs/>
          <w:color w:val="000000"/>
        </w:rPr>
        <w:t>No report.</w:t>
      </w:r>
    </w:p>
    <w:p w:rsidR="00044220" w:rsidRPr="00044220" w:rsidRDefault="00044220" w:rsidP="00044220">
      <w:pPr>
        <w:pStyle w:val="NormalWeb"/>
        <w:numPr>
          <w:ilvl w:val="0"/>
          <w:numId w:val="8"/>
        </w:numPr>
        <w:rPr>
          <w:b/>
          <w:bCs/>
          <w:color w:val="000000"/>
        </w:rPr>
      </w:pPr>
      <w:r w:rsidRPr="00044220">
        <w:rPr>
          <w:b/>
          <w:bCs/>
          <w:color w:val="000000"/>
        </w:rPr>
        <w:t>EMA, Approval to hire a full-time Dispatcher</w:t>
      </w:r>
      <w:r>
        <w:rPr>
          <w:b/>
          <w:bCs/>
          <w:color w:val="000000"/>
        </w:rPr>
        <w:t xml:space="preserve">: </w:t>
      </w:r>
      <w:r w:rsidRPr="00044220">
        <w:rPr>
          <w:bCs/>
          <w:color w:val="000000"/>
        </w:rPr>
        <w:t>Sarah Cary has accepted the position of full time Dispatcher pending approval. She comes from a background in crisis and mental health services</w:t>
      </w:r>
      <w:r>
        <w:rPr>
          <w:b/>
          <w:bCs/>
          <w:color w:val="000000"/>
        </w:rPr>
        <w:t>. Motion to approve hiring Sarah Cary as full time Dispatcher: (Bob/Terry) (2/0)</w:t>
      </w:r>
    </w:p>
    <w:p w:rsidR="00044220" w:rsidRPr="00044220" w:rsidRDefault="00044220" w:rsidP="00044220">
      <w:pPr>
        <w:pStyle w:val="NormalWeb"/>
        <w:numPr>
          <w:ilvl w:val="0"/>
          <w:numId w:val="8"/>
        </w:numPr>
        <w:rPr>
          <w:b/>
          <w:bCs/>
          <w:color w:val="000000"/>
        </w:rPr>
      </w:pPr>
      <w:r w:rsidRPr="00044220">
        <w:rPr>
          <w:b/>
          <w:bCs/>
          <w:color w:val="000000"/>
        </w:rPr>
        <w:t>ATM for Jail</w:t>
      </w:r>
      <w:r>
        <w:rPr>
          <w:b/>
          <w:bCs/>
          <w:color w:val="000000"/>
        </w:rPr>
        <w:t xml:space="preserve">: The Jail Administrator would like to have an ATM installed at the Jail in the lobby for inmates to use when they need bail money. This comes at no cost to the county. Motion to approve installation of an ATM machine in the lobby at the Jail: </w:t>
      </w:r>
      <w:r w:rsidR="002A1C7C">
        <w:rPr>
          <w:b/>
          <w:bCs/>
          <w:color w:val="000000"/>
        </w:rPr>
        <w:t>(Bob/Terry) (2/0)</w:t>
      </w:r>
    </w:p>
    <w:p w:rsidR="00044220" w:rsidRPr="00044220" w:rsidRDefault="00044220" w:rsidP="00044220">
      <w:pPr>
        <w:pStyle w:val="NormalWeb"/>
        <w:numPr>
          <w:ilvl w:val="0"/>
          <w:numId w:val="8"/>
        </w:numPr>
        <w:rPr>
          <w:b/>
          <w:bCs/>
          <w:color w:val="000000"/>
        </w:rPr>
      </w:pPr>
      <w:r w:rsidRPr="00044220">
        <w:rPr>
          <w:b/>
          <w:bCs/>
          <w:color w:val="000000"/>
        </w:rPr>
        <w:t>Contract for Pretrial Services</w:t>
      </w:r>
      <w:r w:rsidR="002A1C7C">
        <w:rPr>
          <w:b/>
          <w:bCs/>
          <w:color w:val="000000"/>
        </w:rPr>
        <w:t xml:space="preserve">: Motion to sign the contract for pretrial services: (Bob/Terry) (2/0) Contract was signed. </w:t>
      </w:r>
    </w:p>
    <w:p w:rsidR="00044220" w:rsidRPr="00044220" w:rsidRDefault="00044220" w:rsidP="00044220">
      <w:pPr>
        <w:pStyle w:val="NormalWeb"/>
        <w:numPr>
          <w:ilvl w:val="0"/>
          <w:numId w:val="8"/>
        </w:numPr>
        <w:rPr>
          <w:b/>
          <w:bCs/>
          <w:color w:val="000000"/>
        </w:rPr>
      </w:pPr>
      <w:r w:rsidRPr="00044220">
        <w:rPr>
          <w:b/>
          <w:bCs/>
          <w:color w:val="000000"/>
        </w:rPr>
        <w:t>Budget Approval:</w:t>
      </w:r>
      <w:r w:rsidR="002A1C7C">
        <w:rPr>
          <w:b/>
          <w:bCs/>
          <w:color w:val="000000"/>
        </w:rPr>
        <w:t xml:space="preserve"> </w:t>
      </w:r>
    </w:p>
    <w:p w:rsidR="00044220" w:rsidRPr="00044220" w:rsidRDefault="00044220" w:rsidP="002A1C7C">
      <w:pPr>
        <w:pStyle w:val="NormalWeb"/>
        <w:numPr>
          <w:ilvl w:val="0"/>
          <w:numId w:val="8"/>
        </w:numPr>
        <w:rPr>
          <w:b/>
          <w:bCs/>
          <w:color w:val="000000"/>
        </w:rPr>
      </w:pPr>
      <w:r w:rsidRPr="00044220">
        <w:rPr>
          <w:b/>
          <w:bCs/>
          <w:color w:val="000000"/>
        </w:rPr>
        <w:t>Extension</w:t>
      </w:r>
      <w:r w:rsidR="002A1C7C">
        <w:rPr>
          <w:b/>
          <w:bCs/>
          <w:color w:val="000000"/>
        </w:rPr>
        <w:t xml:space="preserve">: </w:t>
      </w:r>
      <w:r w:rsidR="002A1C7C" w:rsidRPr="002A1C7C">
        <w:rPr>
          <w:bCs/>
          <w:color w:val="000000"/>
        </w:rPr>
        <w:t xml:space="preserve">Motion to approve a budget of $55,000 (Terry/Lance) </w:t>
      </w:r>
      <w:r w:rsidR="002A1C7C" w:rsidRPr="002A1C7C">
        <w:rPr>
          <w:b/>
          <w:bCs/>
          <w:color w:val="000000"/>
        </w:rPr>
        <w:t>Motion retracted.</w:t>
      </w:r>
      <w:r w:rsidR="002A1C7C">
        <w:rPr>
          <w:b/>
          <w:bCs/>
          <w:color w:val="000000"/>
        </w:rPr>
        <w:t xml:space="preserve"> </w:t>
      </w:r>
      <w:r w:rsidR="002A1C7C" w:rsidRPr="002A1C7C">
        <w:rPr>
          <w:b/>
          <w:bCs/>
          <w:color w:val="000000"/>
        </w:rPr>
        <w:t>Motion: Approve raising and appropriating the Extension Budget approved by the Budget Committee for fiscal y</w:t>
      </w:r>
      <w:r w:rsidR="002A1C7C">
        <w:rPr>
          <w:b/>
          <w:bCs/>
          <w:color w:val="000000"/>
        </w:rPr>
        <w:t>ear 23 in the amount of $62,539: (Lance/Bob) (2/1) Terry opposed.</w:t>
      </w:r>
    </w:p>
    <w:p w:rsidR="00044220" w:rsidRPr="00044220" w:rsidRDefault="00044220" w:rsidP="002A1C7C">
      <w:pPr>
        <w:pStyle w:val="NormalWeb"/>
        <w:numPr>
          <w:ilvl w:val="0"/>
          <w:numId w:val="8"/>
        </w:numPr>
        <w:rPr>
          <w:b/>
          <w:bCs/>
          <w:color w:val="000000"/>
        </w:rPr>
      </w:pPr>
      <w:r w:rsidRPr="00044220">
        <w:rPr>
          <w:b/>
          <w:bCs/>
          <w:color w:val="000000"/>
        </w:rPr>
        <w:t>EMA</w:t>
      </w:r>
      <w:r w:rsidR="002A1C7C">
        <w:rPr>
          <w:b/>
          <w:bCs/>
          <w:color w:val="000000"/>
        </w:rPr>
        <w:t xml:space="preserve">: </w:t>
      </w:r>
      <w:r w:rsidR="002A1C7C" w:rsidRPr="002A1C7C">
        <w:rPr>
          <w:b/>
          <w:bCs/>
          <w:color w:val="000000"/>
        </w:rPr>
        <w:t>Approve raising and appropriating the Emergence Management Budget approved by the Budget Committee for fiscal year 23 in the amount of $208,792.29</w:t>
      </w:r>
      <w:r w:rsidR="002A1C7C">
        <w:rPr>
          <w:b/>
          <w:bCs/>
          <w:color w:val="000000"/>
        </w:rPr>
        <w:t>: (Bob/Lance) (3/0)</w:t>
      </w:r>
    </w:p>
    <w:p w:rsidR="00044220" w:rsidRPr="00044220" w:rsidRDefault="00044220" w:rsidP="002A1C7C">
      <w:pPr>
        <w:pStyle w:val="NormalWeb"/>
        <w:numPr>
          <w:ilvl w:val="0"/>
          <w:numId w:val="8"/>
        </w:numPr>
        <w:rPr>
          <w:b/>
          <w:bCs/>
          <w:color w:val="000000"/>
        </w:rPr>
      </w:pPr>
      <w:r w:rsidRPr="00044220">
        <w:rPr>
          <w:b/>
          <w:bCs/>
          <w:color w:val="000000"/>
        </w:rPr>
        <w:t>Communications</w:t>
      </w:r>
      <w:r w:rsidR="002A1C7C">
        <w:rPr>
          <w:b/>
          <w:bCs/>
          <w:color w:val="000000"/>
        </w:rPr>
        <w:t>:</w:t>
      </w:r>
      <w:r w:rsidR="002A1C7C" w:rsidRPr="002A1C7C">
        <w:t xml:space="preserve"> </w:t>
      </w:r>
      <w:r w:rsidR="002A1C7C" w:rsidRPr="002A1C7C">
        <w:rPr>
          <w:b/>
          <w:bCs/>
          <w:color w:val="000000"/>
        </w:rPr>
        <w:t>Motion: Approve raising and appropriating the Communications Budget approved by the Budget Committee for fiscal year 23 in the amount of $1,078,859.42</w:t>
      </w:r>
      <w:r w:rsidR="002A1C7C">
        <w:rPr>
          <w:b/>
          <w:bCs/>
          <w:color w:val="000000"/>
        </w:rPr>
        <w:t xml:space="preserve">: </w:t>
      </w:r>
      <w:r w:rsidR="00CD6D81">
        <w:rPr>
          <w:b/>
          <w:bCs/>
          <w:color w:val="000000"/>
        </w:rPr>
        <w:t>(Lance/Bob) (3/0)</w:t>
      </w:r>
    </w:p>
    <w:p w:rsidR="00044220" w:rsidRPr="00044220" w:rsidRDefault="00044220" w:rsidP="00CD6D81">
      <w:pPr>
        <w:pStyle w:val="NormalWeb"/>
        <w:numPr>
          <w:ilvl w:val="0"/>
          <w:numId w:val="8"/>
        </w:numPr>
        <w:rPr>
          <w:b/>
          <w:bCs/>
          <w:color w:val="000000"/>
        </w:rPr>
      </w:pPr>
      <w:r w:rsidRPr="00044220">
        <w:rPr>
          <w:b/>
          <w:bCs/>
          <w:color w:val="000000"/>
        </w:rPr>
        <w:t>District Attorney</w:t>
      </w:r>
      <w:r w:rsidR="00CD6D81">
        <w:rPr>
          <w:b/>
          <w:bCs/>
          <w:color w:val="000000"/>
        </w:rPr>
        <w:t xml:space="preserve">: </w:t>
      </w:r>
      <w:r w:rsidR="00CD6D81" w:rsidRPr="00CD6D81">
        <w:rPr>
          <w:b/>
          <w:bCs/>
          <w:color w:val="000000"/>
        </w:rPr>
        <w:t>Motion: Approve raising and appropriating the District Attorney Budget approved by the Budget Committee for fiscal year 23 in the amount of $305,521.44</w:t>
      </w:r>
      <w:r w:rsidR="00CD6D81">
        <w:rPr>
          <w:b/>
          <w:bCs/>
          <w:color w:val="000000"/>
        </w:rPr>
        <w:t>: (Lance/Bob) (3/0)</w:t>
      </w:r>
    </w:p>
    <w:p w:rsidR="00044220" w:rsidRPr="00044220" w:rsidRDefault="00044220" w:rsidP="00CD6D81">
      <w:pPr>
        <w:pStyle w:val="NormalWeb"/>
        <w:numPr>
          <w:ilvl w:val="0"/>
          <w:numId w:val="8"/>
        </w:numPr>
        <w:rPr>
          <w:b/>
          <w:bCs/>
          <w:color w:val="000000"/>
        </w:rPr>
      </w:pPr>
      <w:r w:rsidRPr="00044220">
        <w:rPr>
          <w:b/>
          <w:bCs/>
          <w:color w:val="000000"/>
        </w:rPr>
        <w:lastRenderedPageBreak/>
        <w:t>County Commissioners</w:t>
      </w:r>
      <w:r w:rsidR="00CD6D81">
        <w:rPr>
          <w:b/>
          <w:bCs/>
          <w:color w:val="000000"/>
        </w:rPr>
        <w:t xml:space="preserve">: </w:t>
      </w:r>
      <w:r w:rsidR="00CD6D81" w:rsidRPr="00CD6D81">
        <w:rPr>
          <w:b/>
          <w:bCs/>
          <w:color w:val="000000"/>
        </w:rPr>
        <w:t>Motion: Approve raising and appropriating the County Commissioners Budget approved by the Budget Committee for fiscal year 23 in the amount of $253,175.08</w:t>
      </w:r>
      <w:r w:rsidR="00CD6D81">
        <w:rPr>
          <w:b/>
          <w:bCs/>
          <w:color w:val="000000"/>
        </w:rPr>
        <w:t>: (Bob/Lance) (3/0)</w:t>
      </w:r>
    </w:p>
    <w:p w:rsidR="00044220" w:rsidRPr="00044220" w:rsidRDefault="00044220" w:rsidP="00CD6D81">
      <w:pPr>
        <w:pStyle w:val="NormalWeb"/>
        <w:numPr>
          <w:ilvl w:val="0"/>
          <w:numId w:val="8"/>
        </w:numPr>
        <w:rPr>
          <w:b/>
          <w:bCs/>
          <w:color w:val="000000"/>
        </w:rPr>
      </w:pPr>
      <w:r w:rsidRPr="00044220">
        <w:rPr>
          <w:b/>
          <w:bCs/>
          <w:color w:val="000000"/>
        </w:rPr>
        <w:t>Treasurer</w:t>
      </w:r>
      <w:r w:rsidR="00CD6D81">
        <w:rPr>
          <w:b/>
          <w:bCs/>
          <w:color w:val="000000"/>
        </w:rPr>
        <w:t xml:space="preserve">: </w:t>
      </w:r>
      <w:r w:rsidR="00CD6D81" w:rsidRPr="00CD6D81">
        <w:rPr>
          <w:b/>
          <w:bCs/>
          <w:color w:val="000000"/>
        </w:rPr>
        <w:t>Motion: Approve raising and appropriating the Treasurers Budget approved by the Budget Committee for fiscal year 23 in the amount of $141,586.84</w:t>
      </w:r>
      <w:r w:rsidR="00CD6D81">
        <w:rPr>
          <w:b/>
          <w:bCs/>
          <w:color w:val="000000"/>
        </w:rPr>
        <w:t>: (Lance/Bob) (3/0)</w:t>
      </w:r>
    </w:p>
    <w:p w:rsidR="00044220" w:rsidRPr="00044220" w:rsidRDefault="00044220" w:rsidP="00CD6D81">
      <w:pPr>
        <w:pStyle w:val="NormalWeb"/>
        <w:numPr>
          <w:ilvl w:val="0"/>
          <w:numId w:val="8"/>
        </w:numPr>
        <w:rPr>
          <w:b/>
          <w:bCs/>
          <w:color w:val="000000"/>
        </w:rPr>
      </w:pPr>
      <w:r w:rsidRPr="00044220">
        <w:rPr>
          <w:b/>
          <w:bCs/>
          <w:color w:val="000000"/>
        </w:rPr>
        <w:t>Technical Services</w:t>
      </w:r>
      <w:r w:rsidR="00CD6D81">
        <w:rPr>
          <w:b/>
          <w:bCs/>
          <w:color w:val="000000"/>
        </w:rPr>
        <w:t xml:space="preserve">: </w:t>
      </w:r>
      <w:r w:rsidR="00CD6D81" w:rsidRPr="00CD6D81">
        <w:rPr>
          <w:b/>
          <w:bCs/>
          <w:color w:val="000000"/>
        </w:rPr>
        <w:t>Motion: Approve raising and appropriating the Technical Services Budget approved by the Budget Committee for fiscal year 23 in the amount of $252,752.28</w:t>
      </w:r>
      <w:r w:rsidR="00CD6D81">
        <w:rPr>
          <w:b/>
          <w:bCs/>
          <w:color w:val="000000"/>
        </w:rPr>
        <w:t>: (Lance/Bob) (3/0)</w:t>
      </w:r>
    </w:p>
    <w:p w:rsidR="00044220" w:rsidRPr="00044220" w:rsidRDefault="00044220" w:rsidP="00CD6D81">
      <w:pPr>
        <w:pStyle w:val="NormalWeb"/>
        <w:numPr>
          <w:ilvl w:val="0"/>
          <w:numId w:val="8"/>
        </w:numPr>
        <w:rPr>
          <w:b/>
          <w:bCs/>
          <w:color w:val="000000"/>
        </w:rPr>
      </w:pPr>
      <w:r w:rsidRPr="00044220">
        <w:rPr>
          <w:b/>
          <w:bCs/>
          <w:color w:val="000000"/>
        </w:rPr>
        <w:t>Courthouse</w:t>
      </w:r>
      <w:r w:rsidR="00CD6D81">
        <w:rPr>
          <w:b/>
          <w:bCs/>
          <w:color w:val="000000"/>
        </w:rPr>
        <w:t xml:space="preserve">: </w:t>
      </w:r>
      <w:r w:rsidR="00CD6D81" w:rsidRPr="00CD6D81">
        <w:rPr>
          <w:b/>
          <w:bCs/>
          <w:color w:val="000000"/>
        </w:rPr>
        <w:t>Motion: Approve raising and appropriating the Courthouse Budget approved by the Budget Committee for fiscal year 23 in the amount of $161,147.78</w:t>
      </w:r>
      <w:r w:rsidR="00CD6D81">
        <w:rPr>
          <w:b/>
          <w:bCs/>
          <w:color w:val="000000"/>
        </w:rPr>
        <w:t>: (Bob/Lance) (3/0)</w:t>
      </w:r>
    </w:p>
    <w:p w:rsidR="00044220" w:rsidRPr="00044220" w:rsidRDefault="00044220" w:rsidP="00CD6D81">
      <w:pPr>
        <w:pStyle w:val="NormalWeb"/>
        <w:numPr>
          <w:ilvl w:val="0"/>
          <w:numId w:val="8"/>
        </w:numPr>
        <w:rPr>
          <w:b/>
          <w:bCs/>
          <w:color w:val="000000"/>
        </w:rPr>
      </w:pPr>
      <w:r w:rsidRPr="00044220">
        <w:rPr>
          <w:b/>
          <w:bCs/>
          <w:color w:val="000000"/>
        </w:rPr>
        <w:t>Jail</w:t>
      </w:r>
      <w:r w:rsidR="00CD6D81">
        <w:rPr>
          <w:b/>
          <w:bCs/>
          <w:color w:val="000000"/>
        </w:rPr>
        <w:t xml:space="preserve">: </w:t>
      </w:r>
      <w:r w:rsidR="00CD6D81" w:rsidRPr="00CD6D81">
        <w:rPr>
          <w:b/>
          <w:bCs/>
          <w:color w:val="000000"/>
        </w:rPr>
        <w:t>Motion: Approve raising and appropriating the Jail Budget approved by the Budget Committee for fiscal year 23 in the amount of $2,346,232.51</w:t>
      </w:r>
      <w:r w:rsidR="00CD6D81">
        <w:rPr>
          <w:b/>
          <w:bCs/>
          <w:color w:val="000000"/>
        </w:rPr>
        <w:t>: (Lance/Bob) (3/0)</w:t>
      </w:r>
    </w:p>
    <w:p w:rsidR="00044220" w:rsidRPr="00044220" w:rsidRDefault="00044220" w:rsidP="00CD6D81">
      <w:pPr>
        <w:pStyle w:val="NormalWeb"/>
        <w:numPr>
          <w:ilvl w:val="0"/>
          <w:numId w:val="8"/>
        </w:numPr>
        <w:rPr>
          <w:b/>
          <w:bCs/>
          <w:color w:val="000000"/>
        </w:rPr>
      </w:pPr>
      <w:r w:rsidRPr="00044220">
        <w:rPr>
          <w:b/>
          <w:bCs/>
          <w:color w:val="000000"/>
        </w:rPr>
        <w:t>Sheriff</w:t>
      </w:r>
      <w:r w:rsidR="00CD6D81">
        <w:rPr>
          <w:b/>
          <w:bCs/>
          <w:color w:val="000000"/>
        </w:rPr>
        <w:t xml:space="preserve">: </w:t>
      </w:r>
      <w:r w:rsidR="00CD6D81" w:rsidRPr="00CD6D81">
        <w:rPr>
          <w:b/>
          <w:bCs/>
          <w:color w:val="000000"/>
        </w:rPr>
        <w:t>Motion: Approve raising and appropriating the Sheriff Budget approved by the Budget Committee for fiscal year 23 in the amount of $2,136,788.84</w:t>
      </w:r>
      <w:r w:rsidR="00CD6D81">
        <w:rPr>
          <w:b/>
          <w:bCs/>
          <w:color w:val="000000"/>
        </w:rPr>
        <w:t>: (Lance/Bob) (3/0)</w:t>
      </w:r>
    </w:p>
    <w:p w:rsidR="00044220" w:rsidRPr="00044220" w:rsidRDefault="00044220" w:rsidP="00CD6D81">
      <w:pPr>
        <w:pStyle w:val="NormalWeb"/>
        <w:numPr>
          <w:ilvl w:val="0"/>
          <w:numId w:val="8"/>
        </w:numPr>
        <w:rPr>
          <w:b/>
          <w:bCs/>
          <w:color w:val="000000"/>
        </w:rPr>
      </w:pPr>
      <w:r w:rsidRPr="00044220">
        <w:rPr>
          <w:b/>
          <w:bCs/>
          <w:color w:val="000000"/>
        </w:rPr>
        <w:t>Deeds</w:t>
      </w:r>
      <w:r w:rsidR="00CD6D81">
        <w:rPr>
          <w:b/>
          <w:bCs/>
          <w:color w:val="000000"/>
        </w:rPr>
        <w:t xml:space="preserve">: </w:t>
      </w:r>
      <w:r w:rsidR="00CD6D81" w:rsidRPr="00CD6D81">
        <w:rPr>
          <w:b/>
          <w:bCs/>
          <w:color w:val="000000"/>
        </w:rPr>
        <w:t>Motion: Approve raising and appropriating the Deeds Budget approved by the Budget Committee for fiscal year 23 in the amount of $239,997.65</w:t>
      </w:r>
      <w:r w:rsidR="00CD6D81">
        <w:rPr>
          <w:b/>
          <w:bCs/>
          <w:color w:val="000000"/>
        </w:rPr>
        <w:t>: (Bob/Lance) (3/0)</w:t>
      </w:r>
    </w:p>
    <w:p w:rsidR="00044220" w:rsidRPr="00044220" w:rsidRDefault="00044220" w:rsidP="00CD6D81">
      <w:pPr>
        <w:pStyle w:val="NormalWeb"/>
        <w:numPr>
          <w:ilvl w:val="0"/>
          <w:numId w:val="8"/>
        </w:numPr>
        <w:rPr>
          <w:b/>
          <w:bCs/>
          <w:color w:val="000000"/>
        </w:rPr>
      </w:pPr>
      <w:r w:rsidRPr="00044220">
        <w:rPr>
          <w:b/>
          <w:bCs/>
          <w:color w:val="000000"/>
        </w:rPr>
        <w:t>Probate</w:t>
      </w:r>
      <w:r w:rsidR="00CD6D81">
        <w:rPr>
          <w:b/>
          <w:bCs/>
          <w:color w:val="000000"/>
        </w:rPr>
        <w:t xml:space="preserve">: </w:t>
      </w:r>
      <w:r w:rsidR="00CD6D81" w:rsidRPr="00CD6D81">
        <w:rPr>
          <w:b/>
          <w:bCs/>
          <w:color w:val="000000"/>
        </w:rPr>
        <w:t>Motion: Approve raising and appropriating the Probate Budget approved by the Budget Committee for fiscal year 23 in the amount of $201,680.48</w:t>
      </w:r>
      <w:r w:rsidR="00CD6D81">
        <w:rPr>
          <w:b/>
          <w:bCs/>
          <w:color w:val="000000"/>
        </w:rPr>
        <w:t>: (Bob/Terry) (3/0)</w:t>
      </w:r>
    </w:p>
    <w:p w:rsidR="00044220" w:rsidRPr="00044220" w:rsidRDefault="00044220" w:rsidP="00CD6D81">
      <w:pPr>
        <w:pStyle w:val="NormalWeb"/>
        <w:numPr>
          <w:ilvl w:val="0"/>
          <w:numId w:val="8"/>
        </w:numPr>
        <w:rPr>
          <w:b/>
          <w:bCs/>
          <w:color w:val="000000"/>
        </w:rPr>
      </w:pPr>
      <w:r w:rsidRPr="00044220">
        <w:rPr>
          <w:b/>
          <w:bCs/>
          <w:color w:val="000000"/>
        </w:rPr>
        <w:t>Insurance</w:t>
      </w:r>
      <w:r w:rsidR="00CD6D81">
        <w:rPr>
          <w:b/>
          <w:bCs/>
          <w:color w:val="000000"/>
        </w:rPr>
        <w:t xml:space="preserve">: </w:t>
      </w:r>
      <w:r w:rsidR="00CD6D81" w:rsidRPr="00CD6D81">
        <w:rPr>
          <w:b/>
          <w:bCs/>
          <w:color w:val="000000"/>
        </w:rPr>
        <w:t>Motion: Approve raising and appropriating the Insurance Budget approved by the Budget Committee for fiscal year 23 in the amount of $69,200</w:t>
      </w:r>
      <w:r w:rsidR="00CD6D81">
        <w:rPr>
          <w:b/>
          <w:bCs/>
          <w:color w:val="000000"/>
        </w:rPr>
        <w:t xml:space="preserve">. (Terry/Lance) (3/0) </w:t>
      </w:r>
      <w:r w:rsidR="00CD6D81" w:rsidRPr="00CD6D81">
        <w:rPr>
          <w:bCs/>
          <w:color w:val="000000"/>
        </w:rPr>
        <w:t>Commissioner Brann asked Amy Bernard if we were going to go out to bid for insurance. Amy replied that yes, the county would be doing so.</w:t>
      </w:r>
    </w:p>
    <w:p w:rsidR="00044220" w:rsidRPr="00044220" w:rsidRDefault="00044220" w:rsidP="00CD6D81">
      <w:pPr>
        <w:pStyle w:val="NormalWeb"/>
        <w:numPr>
          <w:ilvl w:val="0"/>
          <w:numId w:val="8"/>
        </w:numPr>
        <w:rPr>
          <w:b/>
          <w:bCs/>
          <w:color w:val="000000"/>
        </w:rPr>
      </w:pPr>
      <w:r w:rsidRPr="00044220">
        <w:rPr>
          <w:b/>
          <w:bCs/>
          <w:color w:val="000000"/>
        </w:rPr>
        <w:t>Debt Services</w:t>
      </w:r>
      <w:r w:rsidR="00CD6D81">
        <w:rPr>
          <w:b/>
          <w:bCs/>
          <w:color w:val="000000"/>
        </w:rPr>
        <w:t xml:space="preserve">: </w:t>
      </w:r>
      <w:r w:rsidR="00CD6D81" w:rsidRPr="00CD6D81">
        <w:rPr>
          <w:b/>
          <w:bCs/>
          <w:color w:val="000000"/>
        </w:rPr>
        <w:t>Motion: Approve raising and appropriating the Debt Services Budget approved by the Budget Committee for fiscal year 23 in the amount of $50,008</w:t>
      </w:r>
      <w:r w:rsidR="00CD6D81">
        <w:rPr>
          <w:b/>
          <w:bCs/>
          <w:color w:val="000000"/>
        </w:rPr>
        <w:t>: (Bob/Lance) (3/0)</w:t>
      </w:r>
    </w:p>
    <w:p w:rsidR="00044220" w:rsidRPr="00044220" w:rsidRDefault="00044220" w:rsidP="00CD6D81">
      <w:pPr>
        <w:pStyle w:val="NormalWeb"/>
        <w:numPr>
          <w:ilvl w:val="0"/>
          <w:numId w:val="8"/>
        </w:numPr>
        <w:rPr>
          <w:b/>
          <w:bCs/>
          <w:color w:val="000000"/>
        </w:rPr>
      </w:pPr>
      <w:r w:rsidRPr="00044220">
        <w:rPr>
          <w:b/>
          <w:bCs/>
          <w:color w:val="000000"/>
        </w:rPr>
        <w:t>Superior Court</w:t>
      </w:r>
      <w:r w:rsidR="00CD6D81">
        <w:rPr>
          <w:b/>
          <w:bCs/>
          <w:color w:val="000000"/>
        </w:rPr>
        <w:t xml:space="preserve">: </w:t>
      </w:r>
      <w:r w:rsidR="00CD6D81" w:rsidRPr="00CD6D81">
        <w:rPr>
          <w:b/>
          <w:bCs/>
          <w:color w:val="000000"/>
        </w:rPr>
        <w:t>Motion: Approve raising and appropriating the Superior Court Budget approved by the Budget Committee for fiscal year 23 in the amount of $3,000</w:t>
      </w:r>
      <w:r w:rsidR="00CD6D81">
        <w:rPr>
          <w:b/>
          <w:bCs/>
          <w:color w:val="000000"/>
        </w:rPr>
        <w:t>: (Bob/Lance) (3/0)</w:t>
      </w:r>
    </w:p>
    <w:p w:rsidR="00044220" w:rsidRPr="00044220" w:rsidRDefault="00044220" w:rsidP="00CD6D81">
      <w:pPr>
        <w:pStyle w:val="NormalWeb"/>
        <w:numPr>
          <w:ilvl w:val="0"/>
          <w:numId w:val="8"/>
        </w:numPr>
        <w:rPr>
          <w:b/>
          <w:bCs/>
          <w:color w:val="000000"/>
        </w:rPr>
      </w:pPr>
      <w:r w:rsidRPr="00044220">
        <w:rPr>
          <w:b/>
          <w:bCs/>
          <w:color w:val="000000"/>
        </w:rPr>
        <w:t>Program Grants</w:t>
      </w:r>
      <w:r w:rsidR="00CD6D81">
        <w:rPr>
          <w:b/>
          <w:bCs/>
          <w:color w:val="000000"/>
        </w:rPr>
        <w:t xml:space="preserve">: </w:t>
      </w:r>
      <w:r w:rsidR="00CD6D81" w:rsidRPr="00CD6D81">
        <w:rPr>
          <w:b/>
          <w:bCs/>
          <w:color w:val="000000"/>
        </w:rPr>
        <w:t>Motion: Approve raising and appropriating the Program Grants Budget approved by the Budget Committee for fiscal year 23 in the amount of $191,130</w:t>
      </w:r>
      <w:r w:rsidR="00CD6D81">
        <w:rPr>
          <w:b/>
          <w:bCs/>
          <w:color w:val="000000"/>
        </w:rPr>
        <w:t xml:space="preserve">: Bob made the motion, motion failed. Motion to approve $27,700: (Lance/Terry) (2/1) Bob opposed. Motion to </w:t>
      </w:r>
      <w:r w:rsidR="003B7354">
        <w:rPr>
          <w:b/>
          <w:bCs/>
          <w:color w:val="000000"/>
        </w:rPr>
        <w:t xml:space="preserve">approve a budget of $191,130: (Lance/Terry) (1/2) Lance and Terry opposed. </w:t>
      </w:r>
    </w:p>
    <w:p w:rsidR="00044220" w:rsidRPr="00B161CE" w:rsidRDefault="00044220" w:rsidP="00044220">
      <w:pPr>
        <w:pStyle w:val="NormalWeb"/>
        <w:ind w:left="720"/>
        <w:rPr>
          <w:b/>
          <w:bCs/>
          <w:color w:val="000000"/>
        </w:rPr>
      </w:pPr>
    </w:p>
    <w:p w:rsidR="00B161CE" w:rsidRPr="00B161CE" w:rsidRDefault="00B161CE" w:rsidP="00B161CE">
      <w:pPr>
        <w:pStyle w:val="NormalWeb"/>
        <w:rPr>
          <w:b/>
          <w:bCs/>
          <w:color w:val="000000"/>
        </w:rPr>
      </w:pPr>
      <w:r w:rsidRPr="00B161CE">
        <w:rPr>
          <w:b/>
          <w:bCs/>
          <w:color w:val="000000"/>
        </w:rPr>
        <w:t>OLD BUSINESS:</w:t>
      </w:r>
    </w:p>
    <w:p w:rsidR="006C7920" w:rsidRDefault="00044220" w:rsidP="00044220">
      <w:pPr>
        <w:pStyle w:val="NormalWeb"/>
        <w:numPr>
          <w:ilvl w:val="0"/>
          <w:numId w:val="18"/>
        </w:numPr>
        <w:rPr>
          <w:b/>
          <w:bCs/>
          <w:color w:val="000000"/>
        </w:rPr>
      </w:pPr>
      <w:r w:rsidRPr="00044220">
        <w:rPr>
          <w:b/>
          <w:bCs/>
          <w:color w:val="000000"/>
        </w:rPr>
        <w:t>Mental Health Services:</w:t>
      </w:r>
      <w:r w:rsidR="003B7354">
        <w:rPr>
          <w:b/>
          <w:bCs/>
          <w:color w:val="000000"/>
        </w:rPr>
        <w:t xml:space="preserve"> </w:t>
      </w:r>
      <w:proofErr w:type="spellStart"/>
      <w:r w:rsidR="003B7354">
        <w:rPr>
          <w:b/>
          <w:bCs/>
          <w:color w:val="000000"/>
        </w:rPr>
        <w:t>Medpro’s</w:t>
      </w:r>
      <w:proofErr w:type="spellEnd"/>
      <w:r w:rsidR="003B7354">
        <w:rPr>
          <w:b/>
          <w:bCs/>
          <w:color w:val="000000"/>
        </w:rPr>
        <w:t xml:space="preserve"> bid came in at $46,350 annually, and Clearwater’s bid came in at $30,500 annually, both using July to June 2023. Motion to approve the acceptance of Clearwater’s bid in the amount of $30,500: (Bob/Lance) (3/0) Agreement signed. </w:t>
      </w:r>
    </w:p>
    <w:p w:rsidR="00044220" w:rsidRDefault="00044220" w:rsidP="00044220">
      <w:pPr>
        <w:pStyle w:val="NormalWeb"/>
        <w:rPr>
          <w:b/>
          <w:bCs/>
          <w:color w:val="000000"/>
        </w:rPr>
      </w:pPr>
    </w:p>
    <w:p w:rsidR="00B161CE" w:rsidRDefault="00B161CE" w:rsidP="00B161CE">
      <w:pPr>
        <w:pStyle w:val="NormalWeb"/>
        <w:rPr>
          <w:b/>
          <w:bCs/>
          <w:color w:val="000000"/>
        </w:rPr>
      </w:pPr>
      <w:r w:rsidRPr="00B161CE">
        <w:rPr>
          <w:b/>
          <w:bCs/>
          <w:color w:val="000000"/>
        </w:rPr>
        <w:t>MISCELLANEOUS:</w:t>
      </w:r>
    </w:p>
    <w:p w:rsidR="003B7354" w:rsidRDefault="003B7354" w:rsidP="003B7354">
      <w:pPr>
        <w:pStyle w:val="NormalWeb"/>
        <w:numPr>
          <w:ilvl w:val="0"/>
          <w:numId w:val="19"/>
        </w:numPr>
        <w:rPr>
          <w:b/>
          <w:bCs/>
          <w:color w:val="000000"/>
        </w:rPr>
      </w:pPr>
      <w:r>
        <w:rPr>
          <w:b/>
          <w:bCs/>
          <w:color w:val="000000"/>
        </w:rPr>
        <w:lastRenderedPageBreak/>
        <w:t xml:space="preserve">Vickie Braley Retirement: Commissioner Brann presented Vickie Braley a plaque for her years of service with the county. </w:t>
      </w:r>
    </w:p>
    <w:p w:rsidR="00565DB1" w:rsidRDefault="00565DB1" w:rsidP="00903E05">
      <w:pPr>
        <w:pStyle w:val="NoSpacing"/>
        <w:rPr>
          <w:rFonts w:ascii="Times New Roman" w:hAnsi="Times New Roman" w:cs="Times New Roman"/>
          <w:b/>
          <w:sz w:val="24"/>
          <w:szCs w:val="24"/>
        </w:rPr>
      </w:pPr>
    </w:p>
    <w:p w:rsidR="005762C1" w:rsidRPr="00273982" w:rsidRDefault="005762C1" w:rsidP="00903E05">
      <w:pPr>
        <w:pStyle w:val="NoSpacing"/>
        <w:rPr>
          <w:rFonts w:ascii="Times New Roman" w:hAnsi="Times New Roman" w:cs="Times New Roman"/>
          <w:sz w:val="24"/>
          <w:szCs w:val="24"/>
        </w:rPr>
      </w:pPr>
      <w:r w:rsidRPr="00273982">
        <w:rPr>
          <w:rFonts w:ascii="Times New Roman" w:hAnsi="Times New Roman" w:cs="Times New Roman"/>
          <w:b/>
          <w:sz w:val="24"/>
          <w:szCs w:val="24"/>
        </w:rPr>
        <w:t>Warrants:</w:t>
      </w:r>
      <w:r w:rsidR="009D4F3C" w:rsidRPr="00273982">
        <w:rPr>
          <w:rFonts w:ascii="Times New Roman" w:hAnsi="Times New Roman" w:cs="Times New Roman"/>
          <w:b/>
          <w:sz w:val="24"/>
          <w:szCs w:val="24"/>
        </w:rPr>
        <w:t xml:space="preserve"> </w:t>
      </w:r>
      <w:r w:rsidR="003B7354">
        <w:rPr>
          <w:rFonts w:ascii="Times New Roman" w:hAnsi="Times New Roman" w:cs="Times New Roman"/>
          <w:b/>
          <w:sz w:val="24"/>
          <w:szCs w:val="24"/>
        </w:rPr>
        <w:t>N/A</w:t>
      </w:r>
    </w:p>
    <w:p w:rsidR="00B149EE" w:rsidRDefault="00B149EE" w:rsidP="00420360">
      <w:pPr>
        <w:pStyle w:val="NoSpacing"/>
        <w:rPr>
          <w:rFonts w:ascii="Times New Roman" w:hAnsi="Times New Roman" w:cs="Times New Roman"/>
          <w:b/>
          <w:sz w:val="24"/>
          <w:szCs w:val="24"/>
        </w:rPr>
      </w:pPr>
    </w:p>
    <w:p w:rsidR="00D74FF2" w:rsidRPr="00273982" w:rsidRDefault="00D74FF2" w:rsidP="00420360">
      <w:pPr>
        <w:pStyle w:val="NoSpacing"/>
        <w:rPr>
          <w:rFonts w:ascii="Times New Roman" w:hAnsi="Times New Roman" w:cs="Times New Roman"/>
          <w:b/>
          <w:sz w:val="24"/>
          <w:szCs w:val="24"/>
        </w:rPr>
      </w:pPr>
    </w:p>
    <w:p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3B7354">
        <w:rPr>
          <w:rFonts w:ascii="Times New Roman" w:hAnsi="Times New Roman" w:cs="Times New Roman"/>
          <w:b/>
          <w:sz w:val="24"/>
          <w:szCs w:val="24"/>
        </w:rPr>
        <w:t>(Bob/Lance) (3/0)</w:t>
      </w:r>
    </w:p>
    <w:p w:rsidR="005A68C4" w:rsidRPr="00273982"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3B7354">
        <w:rPr>
          <w:rFonts w:ascii="Times New Roman" w:hAnsi="Times New Roman" w:cs="Times New Roman"/>
          <w:b/>
          <w:sz w:val="24"/>
          <w:szCs w:val="24"/>
        </w:rPr>
        <w:t>4:42pm</w:t>
      </w:r>
    </w:p>
    <w:p w:rsidR="00B149EE" w:rsidRPr="00273982" w:rsidRDefault="00B149EE" w:rsidP="00CC580F">
      <w:pPr>
        <w:pStyle w:val="NoSpacing"/>
        <w:rPr>
          <w:rFonts w:ascii="Times New Roman" w:hAnsi="Times New Roman" w:cs="Times New Roman"/>
          <w:b/>
          <w:sz w:val="24"/>
          <w:szCs w:val="24"/>
        </w:rPr>
      </w:pPr>
    </w:p>
    <w:p w:rsidR="00723545" w:rsidRPr="00273982" w:rsidRDefault="005C0CE8"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Next </w:t>
      </w:r>
      <w:r w:rsidR="00A3042A" w:rsidRPr="00273982">
        <w:rPr>
          <w:rFonts w:ascii="Times New Roman" w:hAnsi="Times New Roman" w:cs="Times New Roman"/>
          <w:b/>
          <w:sz w:val="24"/>
          <w:szCs w:val="24"/>
        </w:rPr>
        <w:t xml:space="preserve">regular </w:t>
      </w:r>
      <w:r w:rsidRPr="00273982">
        <w:rPr>
          <w:rFonts w:ascii="Times New Roman" w:hAnsi="Times New Roman" w:cs="Times New Roman"/>
          <w:b/>
          <w:sz w:val="24"/>
          <w:szCs w:val="24"/>
        </w:rPr>
        <w:t xml:space="preserve">meeting will be </w:t>
      </w:r>
      <w:r w:rsidR="00947E58">
        <w:rPr>
          <w:rFonts w:ascii="Times New Roman" w:hAnsi="Times New Roman" w:cs="Times New Roman"/>
          <w:b/>
          <w:sz w:val="24"/>
          <w:szCs w:val="24"/>
        </w:rPr>
        <w:t>June 21</w:t>
      </w:r>
      <w:r w:rsidR="00E75AC6">
        <w:rPr>
          <w:rFonts w:ascii="Times New Roman" w:hAnsi="Times New Roman" w:cs="Times New Roman"/>
          <w:b/>
          <w:sz w:val="24"/>
          <w:szCs w:val="24"/>
        </w:rPr>
        <w:t>, 2022</w:t>
      </w:r>
      <w:r w:rsidR="000A624E">
        <w:rPr>
          <w:rFonts w:ascii="Times New Roman" w:hAnsi="Times New Roman" w:cs="Times New Roman"/>
          <w:b/>
          <w:sz w:val="24"/>
          <w:szCs w:val="24"/>
        </w:rPr>
        <w:t xml:space="preserve"> at 10am</w:t>
      </w:r>
    </w:p>
    <w:p w:rsidR="00273982" w:rsidRDefault="00273982" w:rsidP="00CC580F">
      <w:pPr>
        <w:pStyle w:val="NoSpacing"/>
        <w:rPr>
          <w:rFonts w:ascii="Times New Roman" w:hAnsi="Times New Roman" w:cs="Times New Roman"/>
          <w:b/>
          <w:sz w:val="24"/>
          <w:szCs w:val="24"/>
        </w:rPr>
      </w:pPr>
    </w:p>
    <w:p w:rsidR="00273982" w:rsidRDefault="00273982"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1A4618" w:rsidRDefault="001A4618" w:rsidP="00CC580F">
      <w:pPr>
        <w:pStyle w:val="NoSpacing"/>
        <w:rPr>
          <w:rFonts w:ascii="Times New Roman" w:hAnsi="Times New Roman" w:cs="Times New Roman"/>
          <w:b/>
          <w:sz w:val="24"/>
          <w:szCs w:val="24"/>
        </w:rPr>
      </w:pPr>
    </w:p>
    <w:p w:rsidR="00925DD2" w:rsidRPr="00273982" w:rsidRDefault="00925DD2"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A recording is available for this meeting.</w:t>
      </w:r>
    </w:p>
    <w:p w:rsidR="00406240" w:rsidRPr="00273982" w:rsidRDefault="00406240" w:rsidP="00CC580F">
      <w:pPr>
        <w:pStyle w:val="NoSpacing"/>
        <w:rPr>
          <w:rFonts w:ascii="Times New Roman" w:hAnsi="Times New Roman" w:cs="Times New Roman"/>
          <w:b/>
        </w:rPr>
      </w:pP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0C2123" w:rsidRPr="00273982"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r w:rsidR="00175281" w:rsidRPr="00273982">
        <w:rPr>
          <w:rFonts w:ascii="Times New Roman" w:hAnsi="Times New Roman" w:cs="Times New Roman"/>
        </w:rPr>
        <w:tab/>
      </w:r>
    </w:p>
    <w:p w:rsidR="0073663D" w:rsidRPr="00273982" w:rsidRDefault="000C2123" w:rsidP="0073663D">
      <w:pPr>
        <w:rPr>
          <w:rFonts w:ascii="Times New Roman" w:hAnsi="Times New Roman" w:cs="Times New Roman"/>
        </w:rPr>
      </w:pPr>
      <w:r w:rsidRPr="00273982">
        <w:rPr>
          <w:rFonts w:ascii="Times New Roman" w:hAnsi="Times New Roman" w:cs="Times New Roman"/>
        </w:rPr>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4A" w:rsidRDefault="00880F4A" w:rsidP="00D73B14">
      <w:pPr>
        <w:spacing w:after="0" w:line="240" w:lineRule="auto"/>
      </w:pPr>
      <w:r>
        <w:separator/>
      </w:r>
    </w:p>
  </w:endnote>
  <w:endnote w:type="continuationSeparator" w:id="0">
    <w:p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8A" w:rsidRDefault="0080748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4A" w:rsidRDefault="00880F4A" w:rsidP="00D73B14">
      <w:pPr>
        <w:spacing w:after="0" w:line="240" w:lineRule="auto"/>
      </w:pPr>
      <w:r>
        <w:separator/>
      </w:r>
    </w:p>
  </w:footnote>
  <w:footnote w:type="continuationSeparator" w:id="0">
    <w:p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1C8"/>
    <w:multiLevelType w:val="hybridMultilevel"/>
    <w:tmpl w:val="63C63F58"/>
    <w:lvl w:ilvl="0" w:tplc="8BBADF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E824E07"/>
    <w:multiLevelType w:val="hybridMultilevel"/>
    <w:tmpl w:val="86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24D8368B"/>
    <w:multiLevelType w:val="hybridMultilevel"/>
    <w:tmpl w:val="83049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66A46"/>
    <w:multiLevelType w:val="hybridMultilevel"/>
    <w:tmpl w:val="1FAC8008"/>
    <w:lvl w:ilvl="0" w:tplc="0F2680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2E484F21"/>
    <w:multiLevelType w:val="hybridMultilevel"/>
    <w:tmpl w:val="BFD27ED0"/>
    <w:lvl w:ilvl="0" w:tplc="C1F2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90B81"/>
    <w:multiLevelType w:val="hybridMultilevel"/>
    <w:tmpl w:val="0AC6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36554E"/>
    <w:multiLevelType w:val="hybridMultilevel"/>
    <w:tmpl w:val="5A0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97BA0"/>
    <w:multiLevelType w:val="hybridMultilevel"/>
    <w:tmpl w:val="EBF0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A86870"/>
    <w:multiLevelType w:val="hybridMultilevel"/>
    <w:tmpl w:val="CC5A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C1705"/>
    <w:multiLevelType w:val="hybridMultilevel"/>
    <w:tmpl w:val="16D8C212"/>
    <w:lvl w:ilvl="0" w:tplc="9D928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17"/>
  </w:num>
  <w:num w:numId="5">
    <w:abstractNumId w:val="7"/>
  </w:num>
  <w:num w:numId="6">
    <w:abstractNumId w:val="6"/>
  </w:num>
  <w:num w:numId="7">
    <w:abstractNumId w:val="11"/>
  </w:num>
  <w:num w:numId="8">
    <w:abstractNumId w:val="0"/>
  </w:num>
  <w:num w:numId="9">
    <w:abstractNumId w:val="10"/>
  </w:num>
  <w:num w:numId="10">
    <w:abstractNumId w:val="13"/>
  </w:num>
  <w:num w:numId="11">
    <w:abstractNumId w:val="15"/>
  </w:num>
  <w:num w:numId="12">
    <w:abstractNumId w:val="2"/>
  </w:num>
  <w:num w:numId="13">
    <w:abstractNumId w:val="9"/>
  </w:num>
  <w:num w:numId="14">
    <w:abstractNumId w:val="16"/>
  </w:num>
  <w:num w:numId="15">
    <w:abstractNumId w:val="18"/>
  </w:num>
  <w:num w:numId="16">
    <w:abstractNumId w:val="8"/>
  </w:num>
  <w:num w:numId="17">
    <w:abstractNumId w:val="14"/>
  </w:num>
  <w:num w:numId="18">
    <w:abstractNumId w:val="5"/>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23"/>
    <w:rsid w:val="00000180"/>
    <w:rsid w:val="000002BB"/>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428"/>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220"/>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624E"/>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7DC"/>
    <w:rsid w:val="000D1BCB"/>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3F"/>
    <w:rsid w:val="000E2EA8"/>
    <w:rsid w:val="000E367B"/>
    <w:rsid w:val="000E3B8F"/>
    <w:rsid w:val="000E461B"/>
    <w:rsid w:val="000E469B"/>
    <w:rsid w:val="000E55FA"/>
    <w:rsid w:val="000E6966"/>
    <w:rsid w:val="000E741A"/>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A0140"/>
    <w:rsid w:val="001A023B"/>
    <w:rsid w:val="001A08A8"/>
    <w:rsid w:val="001A0CFF"/>
    <w:rsid w:val="001A197F"/>
    <w:rsid w:val="001A1F7C"/>
    <w:rsid w:val="001A2487"/>
    <w:rsid w:val="001A293E"/>
    <w:rsid w:val="001A32F1"/>
    <w:rsid w:val="001A3320"/>
    <w:rsid w:val="001A3841"/>
    <w:rsid w:val="001A3D2E"/>
    <w:rsid w:val="001A3FE0"/>
    <w:rsid w:val="001A4618"/>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586"/>
    <w:rsid w:val="00255651"/>
    <w:rsid w:val="00255ABA"/>
    <w:rsid w:val="00256257"/>
    <w:rsid w:val="002563EC"/>
    <w:rsid w:val="00256569"/>
    <w:rsid w:val="002573D7"/>
    <w:rsid w:val="002575EF"/>
    <w:rsid w:val="002576C8"/>
    <w:rsid w:val="00260583"/>
    <w:rsid w:val="0026070C"/>
    <w:rsid w:val="0026096A"/>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C7C"/>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3503"/>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CD1"/>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24A"/>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54"/>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384E"/>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443"/>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100B"/>
    <w:rsid w:val="004A15F1"/>
    <w:rsid w:val="004A1E8A"/>
    <w:rsid w:val="004A2A91"/>
    <w:rsid w:val="004A35A4"/>
    <w:rsid w:val="004A363D"/>
    <w:rsid w:val="004A3BD1"/>
    <w:rsid w:val="004A4120"/>
    <w:rsid w:val="004A5D7B"/>
    <w:rsid w:val="004A5E3D"/>
    <w:rsid w:val="004A5EA4"/>
    <w:rsid w:val="004A6216"/>
    <w:rsid w:val="004A6442"/>
    <w:rsid w:val="004A7457"/>
    <w:rsid w:val="004A7A0F"/>
    <w:rsid w:val="004B00E3"/>
    <w:rsid w:val="004B09FB"/>
    <w:rsid w:val="004B173B"/>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58CA"/>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453"/>
    <w:rsid w:val="004F7782"/>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6F6B"/>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901"/>
    <w:rsid w:val="00530B2C"/>
    <w:rsid w:val="00530FE7"/>
    <w:rsid w:val="00531701"/>
    <w:rsid w:val="00531CE0"/>
    <w:rsid w:val="00531D85"/>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5D07"/>
    <w:rsid w:val="00556028"/>
    <w:rsid w:val="0055605D"/>
    <w:rsid w:val="00556212"/>
    <w:rsid w:val="00556241"/>
    <w:rsid w:val="005564A0"/>
    <w:rsid w:val="005565EB"/>
    <w:rsid w:val="005569DE"/>
    <w:rsid w:val="00556ACC"/>
    <w:rsid w:val="00557309"/>
    <w:rsid w:val="00557D1B"/>
    <w:rsid w:val="005615AB"/>
    <w:rsid w:val="005625CA"/>
    <w:rsid w:val="00562875"/>
    <w:rsid w:val="00562A01"/>
    <w:rsid w:val="00563106"/>
    <w:rsid w:val="005643B6"/>
    <w:rsid w:val="00564B46"/>
    <w:rsid w:val="00565A3A"/>
    <w:rsid w:val="00565DB1"/>
    <w:rsid w:val="00566CCC"/>
    <w:rsid w:val="0056707F"/>
    <w:rsid w:val="0056733B"/>
    <w:rsid w:val="00567358"/>
    <w:rsid w:val="0056750D"/>
    <w:rsid w:val="005675C3"/>
    <w:rsid w:val="005678E4"/>
    <w:rsid w:val="0057123A"/>
    <w:rsid w:val="00571374"/>
    <w:rsid w:val="005714ED"/>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062"/>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4E2D"/>
    <w:rsid w:val="005F509B"/>
    <w:rsid w:val="005F655B"/>
    <w:rsid w:val="005F699E"/>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51B7"/>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690"/>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039"/>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33A"/>
    <w:rsid w:val="006B0442"/>
    <w:rsid w:val="006B060B"/>
    <w:rsid w:val="006B093E"/>
    <w:rsid w:val="006B1300"/>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C7920"/>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1B74"/>
    <w:rsid w:val="00711B82"/>
    <w:rsid w:val="00713716"/>
    <w:rsid w:val="00713BBF"/>
    <w:rsid w:val="00713CAE"/>
    <w:rsid w:val="00713FDF"/>
    <w:rsid w:val="00714543"/>
    <w:rsid w:val="00714814"/>
    <w:rsid w:val="00715D7B"/>
    <w:rsid w:val="00715E62"/>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0CF"/>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AAC"/>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1FAA"/>
    <w:rsid w:val="00822210"/>
    <w:rsid w:val="00822B67"/>
    <w:rsid w:val="00823C45"/>
    <w:rsid w:val="00823E6B"/>
    <w:rsid w:val="00825193"/>
    <w:rsid w:val="008255FA"/>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3CE"/>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5D20"/>
    <w:rsid w:val="00865F3D"/>
    <w:rsid w:val="00866EB3"/>
    <w:rsid w:val="0086748E"/>
    <w:rsid w:val="00867791"/>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18F"/>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EE9"/>
    <w:rsid w:val="008C4085"/>
    <w:rsid w:val="008C44F6"/>
    <w:rsid w:val="008C46DA"/>
    <w:rsid w:val="008C4B34"/>
    <w:rsid w:val="008C5306"/>
    <w:rsid w:val="008C55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5025"/>
    <w:rsid w:val="008F5990"/>
    <w:rsid w:val="008F5A24"/>
    <w:rsid w:val="008F5BC0"/>
    <w:rsid w:val="008F5CA0"/>
    <w:rsid w:val="008F60FD"/>
    <w:rsid w:val="008F61EE"/>
    <w:rsid w:val="008F639B"/>
    <w:rsid w:val="008F6672"/>
    <w:rsid w:val="008F6859"/>
    <w:rsid w:val="008F6A97"/>
    <w:rsid w:val="008F6E24"/>
    <w:rsid w:val="008F719F"/>
    <w:rsid w:val="008F7DD8"/>
    <w:rsid w:val="00901367"/>
    <w:rsid w:val="00901BBF"/>
    <w:rsid w:val="00902742"/>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26E"/>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2DA"/>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47E58"/>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7AA"/>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AE5"/>
    <w:rsid w:val="009B5BB3"/>
    <w:rsid w:val="009B61FD"/>
    <w:rsid w:val="009B645E"/>
    <w:rsid w:val="009B65EC"/>
    <w:rsid w:val="009B662D"/>
    <w:rsid w:val="009B6EDD"/>
    <w:rsid w:val="009B76E8"/>
    <w:rsid w:val="009B76F8"/>
    <w:rsid w:val="009B791C"/>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D5C"/>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481"/>
    <w:rsid w:val="00A66B52"/>
    <w:rsid w:val="00A675E1"/>
    <w:rsid w:val="00A6788F"/>
    <w:rsid w:val="00A6799E"/>
    <w:rsid w:val="00A67A9A"/>
    <w:rsid w:val="00A67B1C"/>
    <w:rsid w:val="00A7000B"/>
    <w:rsid w:val="00A70184"/>
    <w:rsid w:val="00A705E8"/>
    <w:rsid w:val="00A709B5"/>
    <w:rsid w:val="00A70D32"/>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0E57"/>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1CE"/>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6B5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48"/>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8DE"/>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936"/>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7ED"/>
    <w:rsid w:val="00C34A18"/>
    <w:rsid w:val="00C34B12"/>
    <w:rsid w:val="00C35FB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28E0"/>
    <w:rsid w:val="00C9293F"/>
    <w:rsid w:val="00C93C1B"/>
    <w:rsid w:val="00C9448D"/>
    <w:rsid w:val="00C94C14"/>
    <w:rsid w:val="00C94D63"/>
    <w:rsid w:val="00C94EF7"/>
    <w:rsid w:val="00C95DC5"/>
    <w:rsid w:val="00C95E2D"/>
    <w:rsid w:val="00C96A76"/>
    <w:rsid w:val="00C970C5"/>
    <w:rsid w:val="00C97256"/>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81"/>
    <w:rsid w:val="00CD6DB0"/>
    <w:rsid w:val="00CD7042"/>
    <w:rsid w:val="00CD7329"/>
    <w:rsid w:val="00CD7C30"/>
    <w:rsid w:val="00CE0A07"/>
    <w:rsid w:val="00CE1454"/>
    <w:rsid w:val="00CE178D"/>
    <w:rsid w:val="00CE18A4"/>
    <w:rsid w:val="00CE283E"/>
    <w:rsid w:val="00CE3310"/>
    <w:rsid w:val="00CE434C"/>
    <w:rsid w:val="00CE4F94"/>
    <w:rsid w:val="00CE5CCF"/>
    <w:rsid w:val="00CE601C"/>
    <w:rsid w:val="00CE6074"/>
    <w:rsid w:val="00CE6217"/>
    <w:rsid w:val="00CE62AC"/>
    <w:rsid w:val="00CE63F8"/>
    <w:rsid w:val="00CE7D9D"/>
    <w:rsid w:val="00CF02E0"/>
    <w:rsid w:val="00CF09F9"/>
    <w:rsid w:val="00CF1DC5"/>
    <w:rsid w:val="00CF3EAC"/>
    <w:rsid w:val="00CF4B0E"/>
    <w:rsid w:val="00CF5007"/>
    <w:rsid w:val="00CF5608"/>
    <w:rsid w:val="00CF5B56"/>
    <w:rsid w:val="00CF6BD2"/>
    <w:rsid w:val="00CF7926"/>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3B3"/>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5EC3"/>
    <w:rsid w:val="00DB6235"/>
    <w:rsid w:val="00DB627A"/>
    <w:rsid w:val="00DB6453"/>
    <w:rsid w:val="00DB6506"/>
    <w:rsid w:val="00DB66E7"/>
    <w:rsid w:val="00DB6C35"/>
    <w:rsid w:val="00DB7650"/>
    <w:rsid w:val="00DB7984"/>
    <w:rsid w:val="00DC0AA8"/>
    <w:rsid w:val="00DC0ABB"/>
    <w:rsid w:val="00DC0B23"/>
    <w:rsid w:val="00DC0FD3"/>
    <w:rsid w:val="00DC183B"/>
    <w:rsid w:val="00DC1A7E"/>
    <w:rsid w:val="00DC1CAC"/>
    <w:rsid w:val="00DC1F38"/>
    <w:rsid w:val="00DC1FC8"/>
    <w:rsid w:val="00DC315F"/>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B5"/>
    <w:rsid w:val="00DD2D4D"/>
    <w:rsid w:val="00DD32DA"/>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AC6"/>
    <w:rsid w:val="00E75B6B"/>
    <w:rsid w:val="00E75CF4"/>
    <w:rsid w:val="00E76092"/>
    <w:rsid w:val="00E76A81"/>
    <w:rsid w:val="00E772C7"/>
    <w:rsid w:val="00E77814"/>
    <w:rsid w:val="00E77E49"/>
    <w:rsid w:val="00E801E8"/>
    <w:rsid w:val="00E80DBD"/>
    <w:rsid w:val="00E810BD"/>
    <w:rsid w:val="00E811B5"/>
    <w:rsid w:val="00E81B70"/>
    <w:rsid w:val="00E829A9"/>
    <w:rsid w:val="00E82A30"/>
    <w:rsid w:val="00E8325C"/>
    <w:rsid w:val="00E836FB"/>
    <w:rsid w:val="00E84B1B"/>
    <w:rsid w:val="00E84FC1"/>
    <w:rsid w:val="00E855F6"/>
    <w:rsid w:val="00E8607E"/>
    <w:rsid w:val="00E8623C"/>
    <w:rsid w:val="00E86948"/>
    <w:rsid w:val="00E86B1A"/>
    <w:rsid w:val="00E86E89"/>
    <w:rsid w:val="00E87F10"/>
    <w:rsid w:val="00E905DF"/>
    <w:rsid w:val="00E90994"/>
    <w:rsid w:val="00E9137E"/>
    <w:rsid w:val="00E91A52"/>
    <w:rsid w:val="00E91C22"/>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7A9A"/>
    <w:rsid w:val="00F800A7"/>
    <w:rsid w:val="00F80117"/>
    <w:rsid w:val="00F80978"/>
    <w:rsid w:val="00F80D53"/>
    <w:rsid w:val="00F820BF"/>
    <w:rsid w:val="00F82F0A"/>
    <w:rsid w:val="00F835B0"/>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652"/>
    <w:rsid w:val="00FA47A3"/>
    <w:rsid w:val="00FA4DAC"/>
    <w:rsid w:val="00FA525D"/>
    <w:rsid w:val="00FA529C"/>
    <w:rsid w:val="00FA531D"/>
    <w:rsid w:val="00FA54F9"/>
    <w:rsid w:val="00FA5D1B"/>
    <w:rsid w:val="00FA5DCA"/>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2FAF"/>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2FCA"/>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45D"/>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1CCA"/>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1BF62-B802-49C4-B288-D28E148C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696</Words>
  <Characters>4787</Characters>
  <Application>Microsoft Office Word</Application>
  <DocSecurity>0</DocSecurity>
  <Lines>129</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Tiffany Baker</cp:lastModifiedBy>
  <cp:revision>3</cp:revision>
  <cp:lastPrinted>2022-05-03T18:05:00Z</cp:lastPrinted>
  <dcterms:created xsi:type="dcterms:W3CDTF">2022-06-17T17:55:00Z</dcterms:created>
  <dcterms:modified xsi:type="dcterms:W3CDTF">2022-06-17T18:36:00Z</dcterms:modified>
</cp:coreProperties>
</file>