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E0963" w:rsidRDefault="00252C23" w:rsidP="002767E6">
      <w:pPr>
        <w:pStyle w:val="Subtitle"/>
        <w:jc w:val="center"/>
        <w:rPr>
          <w:rFonts w:ascii="Times New Roman" w:hAnsi="Times New Roman" w:cs="Times New Roman"/>
          <w:b/>
          <w:sz w:val="24"/>
          <w:szCs w:val="24"/>
        </w:rPr>
      </w:pPr>
      <w:r w:rsidRPr="002E0963">
        <w:rPr>
          <w:rFonts w:ascii="Times New Roman" w:hAnsi="Times New Roman" w:cs="Times New Roman"/>
          <w:b/>
          <w:sz w:val="24"/>
          <w:szCs w:val="24"/>
        </w:rPr>
        <w:t>Minutes</w:t>
      </w:r>
    </w:p>
    <w:p w:rsidR="00AC5B79" w:rsidRPr="002E0963" w:rsidRDefault="00252C23" w:rsidP="00F91808">
      <w:pPr>
        <w:pStyle w:val="NoSpacing"/>
        <w:jc w:val="center"/>
        <w:rPr>
          <w:rFonts w:ascii="Times New Roman" w:hAnsi="Times New Roman" w:cs="Times New Roman"/>
          <w:sz w:val="24"/>
          <w:szCs w:val="24"/>
        </w:rPr>
      </w:pPr>
      <w:r w:rsidRPr="002E0963">
        <w:rPr>
          <w:rFonts w:ascii="Times New Roman" w:hAnsi="Times New Roman" w:cs="Times New Roman"/>
          <w:b/>
          <w:sz w:val="24"/>
          <w:szCs w:val="24"/>
        </w:rPr>
        <w:t>PRESENT:</w:t>
      </w:r>
      <w:r w:rsidR="00D564B1" w:rsidRPr="002E0963">
        <w:rPr>
          <w:rFonts w:ascii="Times New Roman" w:hAnsi="Times New Roman" w:cs="Times New Roman"/>
          <w:sz w:val="24"/>
          <w:szCs w:val="24"/>
        </w:rPr>
        <w:t xml:space="preserve"> </w:t>
      </w:r>
      <w:r w:rsidR="00D816DC" w:rsidRPr="002E0963">
        <w:rPr>
          <w:rFonts w:ascii="Times New Roman" w:hAnsi="Times New Roman" w:cs="Times New Roman"/>
          <w:sz w:val="24"/>
          <w:szCs w:val="24"/>
        </w:rPr>
        <w:t xml:space="preserve"> </w:t>
      </w:r>
      <w:r w:rsidR="00A3569D" w:rsidRPr="002E0963">
        <w:rPr>
          <w:rFonts w:ascii="Times New Roman" w:hAnsi="Times New Roman" w:cs="Times New Roman"/>
          <w:sz w:val="24"/>
          <w:szCs w:val="24"/>
        </w:rPr>
        <w:t>Commissioner Brann</w:t>
      </w:r>
      <w:r w:rsidR="00C214C6" w:rsidRPr="002E0963">
        <w:rPr>
          <w:rFonts w:ascii="Times New Roman" w:hAnsi="Times New Roman" w:cs="Times New Roman"/>
          <w:sz w:val="24"/>
          <w:szCs w:val="24"/>
        </w:rPr>
        <w:t xml:space="preserve">, </w:t>
      </w:r>
      <w:r w:rsidR="002B43C5" w:rsidRPr="002E0963">
        <w:rPr>
          <w:rFonts w:ascii="Times New Roman" w:hAnsi="Times New Roman" w:cs="Times New Roman"/>
          <w:sz w:val="24"/>
          <w:szCs w:val="24"/>
        </w:rPr>
        <w:t xml:space="preserve">Commissioner Harvell, Commissioner Barker </w:t>
      </w:r>
    </w:p>
    <w:p w:rsidR="00513528" w:rsidRPr="002E0963" w:rsidRDefault="000B3B0B" w:rsidP="003776F7">
      <w:pPr>
        <w:pStyle w:val="NoSpacing"/>
        <w:ind w:left="1440" w:firstLine="720"/>
        <w:rPr>
          <w:rFonts w:ascii="Times New Roman" w:hAnsi="Times New Roman" w:cs="Times New Roman"/>
          <w:sz w:val="24"/>
          <w:szCs w:val="24"/>
        </w:rPr>
      </w:pPr>
      <w:r w:rsidRPr="002E0963">
        <w:rPr>
          <w:rFonts w:ascii="Times New Roman" w:hAnsi="Times New Roman" w:cs="Times New Roman"/>
          <w:sz w:val="24"/>
          <w:szCs w:val="24"/>
        </w:rPr>
        <w:t xml:space="preserve">  </w:t>
      </w:r>
    </w:p>
    <w:p w:rsidR="00761353" w:rsidRPr="002E0963" w:rsidRDefault="00B75012" w:rsidP="004C4EFA">
      <w:pPr>
        <w:pStyle w:val="NoSpacing"/>
        <w:jc w:val="center"/>
        <w:rPr>
          <w:rFonts w:ascii="Times New Roman" w:hAnsi="Times New Roman" w:cs="Times New Roman"/>
          <w:sz w:val="24"/>
          <w:szCs w:val="24"/>
        </w:rPr>
      </w:pPr>
      <w:r w:rsidRPr="002E0963">
        <w:rPr>
          <w:rFonts w:ascii="Times New Roman" w:hAnsi="Times New Roman" w:cs="Times New Roman"/>
          <w:sz w:val="24"/>
          <w:szCs w:val="24"/>
        </w:rPr>
        <w:t>Meetin</w:t>
      </w:r>
      <w:r w:rsidR="00964B5B" w:rsidRPr="002E0963">
        <w:rPr>
          <w:rFonts w:ascii="Times New Roman" w:hAnsi="Times New Roman" w:cs="Times New Roman"/>
          <w:sz w:val="24"/>
          <w:szCs w:val="24"/>
        </w:rPr>
        <w:t>g held by Zoom</w:t>
      </w:r>
    </w:p>
    <w:p w:rsidR="00252C23" w:rsidRPr="002E0963" w:rsidRDefault="00D564B1" w:rsidP="00D564B1">
      <w:pPr>
        <w:pStyle w:val="NoSpacing"/>
        <w:jc w:val="center"/>
        <w:rPr>
          <w:rFonts w:ascii="Times New Roman" w:hAnsi="Times New Roman" w:cs="Times New Roman"/>
          <w:b/>
          <w:sz w:val="24"/>
          <w:szCs w:val="24"/>
        </w:rPr>
      </w:pPr>
      <w:r w:rsidRPr="002E0963">
        <w:rPr>
          <w:rFonts w:ascii="Times New Roman" w:hAnsi="Times New Roman" w:cs="Times New Roman"/>
          <w:b/>
          <w:sz w:val="24"/>
          <w:szCs w:val="24"/>
        </w:rPr>
        <w:t xml:space="preserve">Franklin County </w:t>
      </w:r>
      <w:r w:rsidR="00BE2474" w:rsidRPr="002E0963">
        <w:rPr>
          <w:rFonts w:ascii="Times New Roman" w:hAnsi="Times New Roman" w:cs="Times New Roman"/>
          <w:b/>
          <w:sz w:val="24"/>
          <w:szCs w:val="24"/>
        </w:rPr>
        <w:t>Commissioners</w:t>
      </w:r>
      <w:r w:rsidR="00E73377" w:rsidRPr="002E0963">
        <w:rPr>
          <w:rFonts w:ascii="Times New Roman" w:hAnsi="Times New Roman" w:cs="Times New Roman"/>
          <w:b/>
          <w:sz w:val="24"/>
          <w:szCs w:val="24"/>
        </w:rPr>
        <w:t xml:space="preserve"> Meeting</w:t>
      </w:r>
    </w:p>
    <w:p w:rsidR="00252C23" w:rsidRPr="002E0963" w:rsidRDefault="00252C23" w:rsidP="00252C23">
      <w:pPr>
        <w:pStyle w:val="NoSpacing"/>
        <w:rPr>
          <w:rFonts w:ascii="Times New Roman" w:hAnsi="Times New Roman" w:cs="Times New Roman"/>
          <w:sz w:val="24"/>
          <w:szCs w:val="24"/>
        </w:rPr>
      </w:pPr>
    </w:p>
    <w:p w:rsidR="002A6A8A" w:rsidRPr="002E0963" w:rsidRDefault="00B31834" w:rsidP="00AF41C5">
      <w:pPr>
        <w:pStyle w:val="NoSpacing"/>
        <w:jc w:val="center"/>
        <w:rPr>
          <w:rFonts w:ascii="Times New Roman" w:hAnsi="Times New Roman" w:cs="Times New Roman"/>
          <w:b/>
          <w:sz w:val="24"/>
          <w:szCs w:val="24"/>
        </w:rPr>
      </w:pPr>
      <w:r w:rsidRPr="002E0963">
        <w:rPr>
          <w:rFonts w:ascii="Times New Roman" w:hAnsi="Times New Roman" w:cs="Times New Roman"/>
          <w:b/>
          <w:sz w:val="24"/>
          <w:szCs w:val="24"/>
        </w:rPr>
        <w:t>December 7</w:t>
      </w:r>
      <w:r w:rsidR="00612149" w:rsidRPr="002E0963">
        <w:rPr>
          <w:rFonts w:ascii="Times New Roman" w:hAnsi="Times New Roman" w:cs="Times New Roman"/>
          <w:b/>
          <w:sz w:val="24"/>
          <w:szCs w:val="24"/>
        </w:rPr>
        <w:t>, 2021</w:t>
      </w:r>
      <w:r w:rsidR="004713EE" w:rsidRPr="002E0963">
        <w:rPr>
          <w:rFonts w:ascii="Times New Roman" w:hAnsi="Times New Roman" w:cs="Times New Roman"/>
          <w:b/>
          <w:sz w:val="24"/>
          <w:szCs w:val="24"/>
        </w:rPr>
        <w:t xml:space="preserve"> Minutes</w:t>
      </w:r>
    </w:p>
    <w:p w:rsidR="0001149D" w:rsidRPr="002E0963" w:rsidRDefault="0001149D" w:rsidP="00252C23">
      <w:pPr>
        <w:pStyle w:val="NoSpacing"/>
        <w:rPr>
          <w:rFonts w:ascii="Times New Roman" w:hAnsi="Times New Roman" w:cs="Times New Roman"/>
          <w:sz w:val="24"/>
          <w:szCs w:val="24"/>
        </w:rPr>
      </w:pPr>
    </w:p>
    <w:p w:rsidR="00252C23" w:rsidRPr="002E0963" w:rsidRDefault="00252C23"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 xml:space="preserve">Meeting was called to order by </w:t>
      </w:r>
      <w:r w:rsidR="00D816DC" w:rsidRPr="002E0963">
        <w:rPr>
          <w:rFonts w:ascii="Times New Roman" w:hAnsi="Times New Roman" w:cs="Times New Roman"/>
          <w:sz w:val="24"/>
          <w:szCs w:val="24"/>
        </w:rPr>
        <w:t>Commissioner</w:t>
      </w:r>
      <w:r w:rsidR="00E929ED" w:rsidRPr="002E0963">
        <w:rPr>
          <w:rFonts w:ascii="Times New Roman" w:hAnsi="Times New Roman" w:cs="Times New Roman"/>
          <w:sz w:val="24"/>
          <w:szCs w:val="24"/>
        </w:rPr>
        <w:t xml:space="preserve"> </w:t>
      </w:r>
      <w:r w:rsidR="005C350A" w:rsidRPr="002E0963">
        <w:rPr>
          <w:rFonts w:ascii="Times New Roman" w:hAnsi="Times New Roman" w:cs="Times New Roman"/>
          <w:sz w:val="24"/>
          <w:szCs w:val="24"/>
        </w:rPr>
        <w:t>Brann</w:t>
      </w:r>
      <w:r w:rsidR="00E929ED" w:rsidRPr="002E0963">
        <w:rPr>
          <w:rFonts w:ascii="Times New Roman" w:hAnsi="Times New Roman" w:cs="Times New Roman"/>
          <w:sz w:val="24"/>
          <w:szCs w:val="24"/>
        </w:rPr>
        <w:t xml:space="preserve"> </w:t>
      </w:r>
      <w:r w:rsidR="00AA47E1" w:rsidRPr="002E0963">
        <w:rPr>
          <w:rFonts w:ascii="Times New Roman" w:hAnsi="Times New Roman" w:cs="Times New Roman"/>
          <w:sz w:val="24"/>
          <w:szCs w:val="24"/>
        </w:rPr>
        <w:t>at</w:t>
      </w:r>
      <w:r w:rsidR="002B43C5" w:rsidRPr="002E0963">
        <w:rPr>
          <w:rFonts w:ascii="Times New Roman" w:hAnsi="Times New Roman" w:cs="Times New Roman"/>
          <w:sz w:val="24"/>
          <w:szCs w:val="24"/>
        </w:rPr>
        <w:t xml:space="preserve"> </w:t>
      </w:r>
      <w:r w:rsidR="007257E7" w:rsidRPr="002E0963">
        <w:rPr>
          <w:rFonts w:ascii="Times New Roman" w:hAnsi="Times New Roman" w:cs="Times New Roman"/>
          <w:sz w:val="24"/>
          <w:szCs w:val="24"/>
        </w:rPr>
        <w:t>3:15</w:t>
      </w:r>
      <w:r w:rsidR="00612149" w:rsidRPr="002E0963">
        <w:rPr>
          <w:rFonts w:ascii="Times New Roman" w:hAnsi="Times New Roman" w:cs="Times New Roman"/>
          <w:sz w:val="24"/>
          <w:szCs w:val="24"/>
        </w:rPr>
        <w:t xml:space="preserve"> PM</w:t>
      </w:r>
      <w:r w:rsidR="00BE6576" w:rsidRPr="002E0963">
        <w:rPr>
          <w:rFonts w:ascii="Times New Roman" w:hAnsi="Times New Roman" w:cs="Times New Roman"/>
          <w:sz w:val="24"/>
          <w:szCs w:val="24"/>
        </w:rPr>
        <w:t xml:space="preserve"> </w:t>
      </w:r>
      <w:r w:rsidR="00305598" w:rsidRPr="002E0963">
        <w:rPr>
          <w:rFonts w:ascii="Times New Roman" w:hAnsi="Times New Roman" w:cs="Times New Roman"/>
          <w:sz w:val="24"/>
          <w:szCs w:val="24"/>
        </w:rPr>
        <w:t xml:space="preserve"> </w:t>
      </w:r>
    </w:p>
    <w:p w:rsidR="006D598D" w:rsidRPr="002E0963" w:rsidRDefault="0010268B" w:rsidP="00252C23">
      <w:pPr>
        <w:pStyle w:val="NoSpacing"/>
        <w:rPr>
          <w:rFonts w:ascii="Times New Roman" w:hAnsi="Times New Roman" w:cs="Times New Roman"/>
          <w:sz w:val="24"/>
          <w:szCs w:val="24"/>
        </w:rPr>
      </w:pPr>
      <w:r w:rsidRPr="002E0963">
        <w:rPr>
          <w:rFonts w:ascii="Times New Roman" w:hAnsi="Times New Roman" w:cs="Times New Roman"/>
          <w:sz w:val="24"/>
          <w:szCs w:val="24"/>
        </w:rPr>
        <w:t>Pledge of Allegiance</w:t>
      </w:r>
    </w:p>
    <w:p w:rsidR="00E60571" w:rsidRPr="002E0963" w:rsidRDefault="00E60571" w:rsidP="00252C23">
      <w:pPr>
        <w:pStyle w:val="NoSpacing"/>
        <w:rPr>
          <w:rFonts w:ascii="Times New Roman" w:hAnsi="Times New Roman" w:cs="Times New Roman"/>
          <w:sz w:val="24"/>
          <w:szCs w:val="24"/>
        </w:rPr>
      </w:pPr>
    </w:p>
    <w:p w:rsidR="00DA36B1" w:rsidRPr="002E0963" w:rsidRDefault="00D37EF7" w:rsidP="00DA36B1">
      <w:pPr>
        <w:pStyle w:val="NoSpacing"/>
        <w:rPr>
          <w:rFonts w:ascii="Times New Roman" w:hAnsi="Times New Roman" w:cs="Times New Roman"/>
          <w:b/>
          <w:sz w:val="24"/>
          <w:szCs w:val="24"/>
        </w:rPr>
      </w:pPr>
      <w:r w:rsidRPr="002E0963">
        <w:rPr>
          <w:rFonts w:ascii="Times New Roman" w:hAnsi="Times New Roman" w:cs="Times New Roman"/>
          <w:b/>
          <w:sz w:val="24"/>
          <w:szCs w:val="24"/>
        </w:rPr>
        <w:t>Audience</w:t>
      </w:r>
      <w:r w:rsidR="0010268B" w:rsidRPr="002E0963">
        <w:rPr>
          <w:rFonts w:ascii="Times New Roman" w:hAnsi="Times New Roman" w:cs="Times New Roman"/>
          <w:b/>
          <w:sz w:val="24"/>
          <w:szCs w:val="24"/>
        </w:rPr>
        <w:t xml:space="preserve">: </w:t>
      </w:r>
      <w:r w:rsidR="009B6EDD" w:rsidRPr="002E0963">
        <w:rPr>
          <w:rFonts w:ascii="Times New Roman" w:hAnsi="Times New Roman" w:cs="Times New Roman"/>
          <w:sz w:val="24"/>
          <w:szCs w:val="24"/>
        </w:rPr>
        <w:t xml:space="preserve">  </w:t>
      </w:r>
      <w:r w:rsidR="00612149" w:rsidRPr="002E0963">
        <w:rPr>
          <w:rFonts w:ascii="Times New Roman" w:hAnsi="Times New Roman" w:cs="Times New Roman"/>
          <w:sz w:val="24"/>
          <w:szCs w:val="24"/>
        </w:rPr>
        <w:t>Vickie Braley</w:t>
      </w:r>
      <w:r w:rsidR="00B31834" w:rsidRPr="002E0963">
        <w:rPr>
          <w:rFonts w:ascii="Times New Roman" w:hAnsi="Times New Roman" w:cs="Times New Roman"/>
          <w:sz w:val="24"/>
          <w:szCs w:val="24"/>
        </w:rPr>
        <w:t xml:space="preserve">, Pamela Prodan, Tim Hardy, Fen Fowler, David Rackliffe, Peter Marchesi, MBTV, Diane Dunham, </w:t>
      </w:r>
      <w:r w:rsidR="00B31834" w:rsidRPr="002E0963">
        <w:rPr>
          <w:rFonts w:ascii="Times New Roman" w:hAnsi="Times New Roman" w:cs="Times New Roman"/>
          <w:sz w:val="24"/>
          <w:szCs w:val="24"/>
        </w:rPr>
        <w:t>Tiffany Baker, Jim Desjardins,</w:t>
      </w:r>
    </w:p>
    <w:p w:rsidR="000E367B" w:rsidRPr="002E0963" w:rsidRDefault="000E367B" w:rsidP="00FD4E63">
      <w:pPr>
        <w:pStyle w:val="NoSpacing"/>
        <w:rPr>
          <w:rFonts w:ascii="Times New Roman" w:hAnsi="Times New Roman" w:cs="Times New Roman"/>
          <w:b/>
          <w:sz w:val="24"/>
          <w:szCs w:val="24"/>
        </w:rPr>
      </w:pPr>
    </w:p>
    <w:p w:rsidR="00E1041B" w:rsidRPr="002E0963" w:rsidRDefault="000B2A08" w:rsidP="00E1041B">
      <w:pPr>
        <w:pStyle w:val="NormalWeb"/>
        <w:rPr>
          <w:b/>
        </w:rPr>
      </w:pPr>
      <w:r w:rsidRPr="002E0963">
        <w:rPr>
          <w:b/>
        </w:rPr>
        <w:t>APPOINTMENTS:</w:t>
      </w:r>
      <w:r w:rsidR="000E367B" w:rsidRPr="002E0963">
        <w:rPr>
          <w:b/>
        </w:rPr>
        <w:t xml:space="preserve"> </w:t>
      </w:r>
    </w:p>
    <w:p w:rsidR="00265E8E" w:rsidRPr="002E0963" w:rsidRDefault="00265E8E" w:rsidP="00265E8E">
      <w:pPr>
        <w:pStyle w:val="NormalWeb"/>
        <w:rPr>
          <w:b/>
        </w:rPr>
      </w:pPr>
    </w:p>
    <w:p w:rsidR="007257E7" w:rsidRPr="002E0963" w:rsidRDefault="007257E7" w:rsidP="00B31834">
      <w:pPr>
        <w:pStyle w:val="NormalWeb"/>
        <w:rPr>
          <w:b/>
        </w:rPr>
      </w:pPr>
      <w:r w:rsidRPr="002E0963">
        <w:rPr>
          <w:b/>
        </w:rPr>
        <w:t>3:15 PM-</w:t>
      </w:r>
      <w:r w:rsidR="00B31834" w:rsidRPr="002E0963">
        <w:rPr>
          <w:b/>
        </w:rPr>
        <w:t xml:space="preserve">Public Hearing, FY22/23 UT Budget: Motion to enter public session at 3:17pm made: Lance/Clyde (3/0) </w:t>
      </w:r>
      <w:r w:rsidR="00B31834" w:rsidRPr="002E0963">
        <w:t>Vickie Braley proposed the UT budget at $1,506,368.00. The Commissioners added</w:t>
      </w:r>
      <w:r w:rsidR="0074358F">
        <w:t xml:space="preserve"> $50k</w:t>
      </w:r>
      <w:r w:rsidR="00B31834" w:rsidRPr="002E0963">
        <w:t xml:space="preserve"> to the paving reserve</w:t>
      </w:r>
      <w:r w:rsidR="002E0963" w:rsidRPr="002E0963">
        <w:t xml:space="preserve"> as well as increased the Madrid </w:t>
      </w:r>
      <w:r w:rsidR="0074358F">
        <w:t>snow removal (due to bid increase)</w:t>
      </w:r>
      <w:r w:rsidR="00B31834" w:rsidRPr="002E0963">
        <w:t xml:space="preserve"> increasing the </w:t>
      </w:r>
      <w:r w:rsidR="0074358F">
        <w:t xml:space="preserve">overall </w:t>
      </w:r>
      <w:r w:rsidR="00B31834" w:rsidRPr="002E0963">
        <w:t xml:space="preserve">budget </w:t>
      </w:r>
      <w:r w:rsidR="0074358F">
        <w:t>to</w:t>
      </w:r>
      <w:r w:rsidR="00B31834" w:rsidRPr="0074358F">
        <w:t xml:space="preserve"> $1,514,768.00</w:t>
      </w:r>
      <w:r w:rsidR="00B31834" w:rsidRPr="002E0963">
        <w:t>.</w:t>
      </w:r>
      <w:r w:rsidR="00B31834" w:rsidRPr="002E0963">
        <w:rPr>
          <w:b/>
        </w:rPr>
        <w:t xml:space="preserve"> Motion to accept the budget</w:t>
      </w:r>
      <w:r w:rsidR="0074358F">
        <w:rPr>
          <w:b/>
        </w:rPr>
        <w:t xml:space="preserve"> at $1,514,768.00</w:t>
      </w:r>
      <w:r w:rsidR="00B31834" w:rsidRPr="002E0963">
        <w:rPr>
          <w:b/>
        </w:rPr>
        <w:t>: Clyde/Lance (3/0)</w:t>
      </w:r>
    </w:p>
    <w:p w:rsidR="00485D59" w:rsidRPr="002E0963" w:rsidRDefault="00485D59" w:rsidP="00B31834">
      <w:pPr>
        <w:pStyle w:val="NormalWeb"/>
        <w:rPr>
          <w:b/>
        </w:rPr>
      </w:pPr>
      <w:bookmarkStart w:id="0" w:name="_GoBack"/>
      <w:bookmarkEnd w:id="0"/>
    </w:p>
    <w:p w:rsidR="00485D59" w:rsidRPr="002E0963" w:rsidRDefault="00485D59" w:rsidP="00B31834">
      <w:pPr>
        <w:pStyle w:val="NormalWeb"/>
        <w:rPr>
          <w:b/>
        </w:rPr>
      </w:pPr>
      <w:r w:rsidRPr="002E0963">
        <w:rPr>
          <w:b/>
        </w:rPr>
        <w:t xml:space="preserve">3:30 PM Executive Session: 1 MRSA 405 (6) (A) Personnel Matters: Consultations with legal </w:t>
      </w:r>
      <w:proofErr w:type="spellStart"/>
      <w:r w:rsidRPr="002E0963">
        <w:rPr>
          <w:b/>
        </w:rPr>
        <w:t>council</w:t>
      </w:r>
      <w:proofErr w:type="spellEnd"/>
      <w:r w:rsidRPr="002E0963">
        <w:rPr>
          <w:b/>
        </w:rPr>
        <w:t>: Motion to enter at 3:38pm made by Lance/Clyde (3/0) Exit: 4:07pm</w:t>
      </w:r>
    </w:p>
    <w:p w:rsidR="00485D59" w:rsidRPr="002E0963" w:rsidRDefault="00485D59" w:rsidP="00B31834">
      <w:pPr>
        <w:pStyle w:val="NormalWeb"/>
        <w:rPr>
          <w:b/>
        </w:rPr>
      </w:pPr>
      <w:r w:rsidRPr="002E0963">
        <w:rPr>
          <w:b/>
        </w:rPr>
        <w:t xml:space="preserve">Action: Provide </w:t>
      </w:r>
      <w:r w:rsidR="00183D24" w:rsidRPr="002E0963">
        <w:rPr>
          <w:b/>
        </w:rPr>
        <w:t xml:space="preserve">Peter </w:t>
      </w:r>
      <w:r w:rsidRPr="002E0963">
        <w:rPr>
          <w:b/>
        </w:rPr>
        <w:t xml:space="preserve">Marchesi, the County lawyer with the insurance policy from </w:t>
      </w:r>
      <w:proofErr w:type="spellStart"/>
      <w:r w:rsidRPr="002E0963">
        <w:rPr>
          <w:b/>
        </w:rPr>
        <w:t>Kyes</w:t>
      </w:r>
      <w:proofErr w:type="spellEnd"/>
      <w:r w:rsidRPr="002E0963">
        <w:rPr>
          <w:b/>
        </w:rPr>
        <w:t xml:space="preserve"> Insurance.</w:t>
      </w:r>
    </w:p>
    <w:p w:rsidR="00485D59" w:rsidRPr="002E0963" w:rsidRDefault="00485D59" w:rsidP="00B31834">
      <w:pPr>
        <w:pStyle w:val="NormalWeb"/>
        <w:rPr>
          <w:b/>
        </w:rPr>
      </w:pPr>
    </w:p>
    <w:p w:rsidR="00485D59" w:rsidRPr="002E0963" w:rsidRDefault="00485D59" w:rsidP="00B31834">
      <w:pPr>
        <w:pStyle w:val="NormalWeb"/>
        <w:rPr>
          <w:b/>
        </w:rPr>
      </w:pPr>
      <w:r w:rsidRPr="002E0963">
        <w:rPr>
          <w:b/>
        </w:rPr>
        <w:t>4:00 PM Executive Session: 1 MRSA 405 (6) (A) Personnel Matters: Employment Discussion: Motion to enter at 4:08pm: Clyde/Lance (3/0) Exit: 4:15pm</w:t>
      </w:r>
    </w:p>
    <w:p w:rsidR="00485D59" w:rsidRPr="002E0963" w:rsidRDefault="00485D59" w:rsidP="00B31834">
      <w:pPr>
        <w:pStyle w:val="NormalWeb"/>
        <w:rPr>
          <w:b/>
        </w:rPr>
      </w:pPr>
      <w:r w:rsidRPr="002E0963">
        <w:rPr>
          <w:b/>
        </w:rPr>
        <w:t xml:space="preserve">Action: </w:t>
      </w:r>
      <w:r w:rsidR="00183D24" w:rsidRPr="002E0963">
        <w:rPr>
          <w:b/>
        </w:rPr>
        <w:t xml:space="preserve">Motion to </w:t>
      </w:r>
      <w:r w:rsidRPr="002E0963">
        <w:rPr>
          <w:b/>
        </w:rPr>
        <w:t>accept Deborah Barrera’s resignation as Secretary of Deeds</w:t>
      </w:r>
      <w:r w:rsidR="002E0963" w:rsidRPr="002E0963">
        <w:rPr>
          <w:b/>
        </w:rPr>
        <w:t>.</w:t>
      </w:r>
      <w:r w:rsidR="00183D24" w:rsidRPr="002E0963">
        <w:rPr>
          <w:b/>
        </w:rPr>
        <w:t xml:space="preserve"> Clyde/Lance (3/0)</w:t>
      </w:r>
    </w:p>
    <w:p w:rsidR="00265E8E" w:rsidRPr="002E0963" w:rsidRDefault="00265E8E" w:rsidP="00D222A0">
      <w:pPr>
        <w:pStyle w:val="NoSpacing"/>
        <w:rPr>
          <w:rFonts w:ascii="Times New Roman" w:hAnsi="Times New Roman" w:cs="Times New Roman"/>
          <w:b/>
          <w:sz w:val="24"/>
          <w:szCs w:val="24"/>
        </w:rPr>
      </w:pPr>
    </w:p>
    <w:p w:rsidR="005762C1" w:rsidRPr="002E0963" w:rsidRDefault="00D222A0" w:rsidP="00D222A0">
      <w:pPr>
        <w:pStyle w:val="NoSpacing"/>
        <w:rPr>
          <w:rFonts w:ascii="Times New Roman" w:hAnsi="Times New Roman" w:cs="Times New Roman"/>
          <w:b/>
          <w:sz w:val="24"/>
          <w:szCs w:val="24"/>
        </w:rPr>
      </w:pPr>
      <w:r w:rsidRPr="002E0963">
        <w:rPr>
          <w:rFonts w:ascii="Times New Roman" w:hAnsi="Times New Roman" w:cs="Times New Roman"/>
          <w:b/>
          <w:sz w:val="24"/>
          <w:szCs w:val="24"/>
        </w:rPr>
        <w:t>NEW BUSINESS:</w:t>
      </w:r>
      <w:r w:rsidR="008E158E" w:rsidRPr="002E0963">
        <w:rPr>
          <w:rFonts w:ascii="Times New Roman" w:hAnsi="Times New Roman" w:cs="Times New Roman"/>
          <w:b/>
          <w:sz w:val="24"/>
          <w:szCs w:val="24"/>
        </w:rPr>
        <w:t xml:space="preserve"> </w:t>
      </w:r>
    </w:p>
    <w:p w:rsidR="00265E8E" w:rsidRPr="002E0963" w:rsidRDefault="00265E8E" w:rsidP="00D222A0">
      <w:pPr>
        <w:pStyle w:val="NoSpacing"/>
        <w:rPr>
          <w:rFonts w:ascii="Times New Roman" w:hAnsi="Times New Roman" w:cs="Times New Roman"/>
          <w:b/>
          <w:sz w:val="24"/>
          <w:szCs w:val="24"/>
        </w:rPr>
      </w:pPr>
    </w:p>
    <w:p w:rsidR="006C71EF" w:rsidRPr="002E0963" w:rsidRDefault="00ED54F0" w:rsidP="007257E7">
      <w:pPr>
        <w:pStyle w:val="NoSpacing"/>
        <w:numPr>
          <w:ilvl w:val="0"/>
          <w:numId w:val="40"/>
        </w:numPr>
        <w:rPr>
          <w:rFonts w:ascii="Times New Roman" w:hAnsi="Times New Roman" w:cs="Times New Roman"/>
          <w:b/>
          <w:bCs/>
          <w:sz w:val="24"/>
          <w:szCs w:val="24"/>
        </w:rPr>
      </w:pPr>
      <w:r w:rsidRPr="002E0963">
        <w:rPr>
          <w:rFonts w:ascii="Times New Roman" w:hAnsi="Times New Roman" w:cs="Times New Roman"/>
          <w:b/>
          <w:bCs/>
          <w:sz w:val="24"/>
          <w:szCs w:val="24"/>
        </w:rPr>
        <w:t>Clerk’s Report:</w:t>
      </w:r>
      <w:r w:rsidR="006C71EF" w:rsidRPr="002E0963">
        <w:rPr>
          <w:rFonts w:ascii="Times New Roman" w:hAnsi="Times New Roman" w:cs="Times New Roman"/>
          <w:b/>
          <w:bCs/>
          <w:sz w:val="24"/>
          <w:szCs w:val="24"/>
        </w:rPr>
        <w:t xml:space="preserve"> </w:t>
      </w:r>
      <w:r w:rsidR="00183D24" w:rsidRPr="002E0963">
        <w:rPr>
          <w:rFonts w:ascii="Times New Roman" w:hAnsi="Times New Roman" w:cs="Times New Roman"/>
          <w:b/>
          <w:bCs/>
          <w:sz w:val="24"/>
          <w:szCs w:val="24"/>
        </w:rPr>
        <w:t>Minutes from November 16</w:t>
      </w:r>
      <w:r w:rsidR="00183D24" w:rsidRPr="002E0963">
        <w:rPr>
          <w:rFonts w:ascii="Times New Roman" w:hAnsi="Times New Roman" w:cs="Times New Roman"/>
          <w:b/>
          <w:bCs/>
          <w:sz w:val="24"/>
          <w:szCs w:val="24"/>
          <w:vertAlign w:val="superscript"/>
        </w:rPr>
        <w:t>th</w:t>
      </w:r>
      <w:r w:rsidR="00183D24" w:rsidRPr="002E0963">
        <w:rPr>
          <w:rFonts w:ascii="Times New Roman" w:hAnsi="Times New Roman" w:cs="Times New Roman"/>
          <w:b/>
          <w:bCs/>
          <w:sz w:val="24"/>
          <w:szCs w:val="24"/>
        </w:rPr>
        <w:t xml:space="preserve"> and November 17</w:t>
      </w:r>
      <w:r w:rsidR="00183D24" w:rsidRPr="002E0963">
        <w:rPr>
          <w:rFonts w:ascii="Times New Roman" w:hAnsi="Times New Roman" w:cs="Times New Roman"/>
          <w:b/>
          <w:bCs/>
          <w:sz w:val="24"/>
          <w:szCs w:val="24"/>
          <w:vertAlign w:val="superscript"/>
        </w:rPr>
        <w:t>th</w:t>
      </w:r>
      <w:r w:rsidR="00183D24" w:rsidRPr="002E0963">
        <w:rPr>
          <w:rFonts w:ascii="Times New Roman" w:hAnsi="Times New Roman" w:cs="Times New Roman"/>
          <w:b/>
          <w:bCs/>
          <w:sz w:val="24"/>
          <w:szCs w:val="24"/>
        </w:rPr>
        <w:t xml:space="preserve"> for signature. Motion to approve the minutes: Lance/Clyde (3/0)</w:t>
      </w:r>
    </w:p>
    <w:p w:rsidR="00D222A0" w:rsidRPr="002E0963" w:rsidRDefault="00ED54F0" w:rsidP="007257E7">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bCs/>
          <w:sz w:val="24"/>
          <w:szCs w:val="24"/>
        </w:rPr>
        <w:t>Treasurer Report:</w:t>
      </w:r>
      <w:r w:rsidR="007257E7" w:rsidRPr="002E0963">
        <w:rPr>
          <w:rFonts w:ascii="Times New Roman" w:hAnsi="Times New Roman" w:cs="Times New Roman"/>
          <w:b/>
          <w:sz w:val="24"/>
          <w:szCs w:val="24"/>
        </w:rPr>
        <w:t xml:space="preserve"> </w:t>
      </w:r>
      <w:r w:rsidR="00183D24" w:rsidRPr="002E0963">
        <w:rPr>
          <w:rFonts w:ascii="Times New Roman" w:hAnsi="Times New Roman" w:cs="Times New Roman"/>
          <w:b/>
          <w:sz w:val="24"/>
          <w:szCs w:val="24"/>
        </w:rPr>
        <w:t xml:space="preserve">4 warrants: 1 UT, 1 TIF, 1 County, 3 Payroll, 3 EFT Warrants were approved and signed. </w:t>
      </w:r>
    </w:p>
    <w:p w:rsidR="00183D24" w:rsidRPr="002E0963" w:rsidRDefault="00183D24" w:rsidP="007257E7">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 xml:space="preserve">DA’s Office Rental Agreement, Craig Jordan: </w:t>
      </w:r>
      <w:r w:rsidRPr="002E0963">
        <w:rPr>
          <w:rFonts w:ascii="Times New Roman" w:hAnsi="Times New Roman" w:cs="Times New Roman"/>
          <w:sz w:val="24"/>
          <w:szCs w:val="24"/>
        </w:rPr>
        <w:t>Craig would like the County to sign a 5 year agreement. At the end of December, the current lease is up. Craig mentioned possibly selling the building in the future, and stated it would be an opportunity for the County to expand their work space. Lance asked Craig about a buy-out of the lease should the county need</w:t>
      </w:r>
      <w:r w:rsidR="00542F6E" w:rsidRPr="002E0963">
        <w:rPr>
          <w:rFonts w:ascii="Times New Roman" w:hAnsi="Times New Roman" w:cs="Times New Roman"/>
          <w:sz w:val="24"/>
          <w:szCs w:val="24"/>
        </w:rPr>
        <w:t>/want</w:t>
      </w:r>
      <w:r w:rsidRPr="002E0963">
        <w:rPr>
          <w:rFonts w:ascii="Times New Roman" w:hAnsi="Times New Roman" w:cs="Times New Roman"/>
          <w:sz w:val="24"/>
          <w:szCs w:val="24"/>
        </w:rPr>
        <w:t xml:space="preserve"> to exit the lease early. </w:t>
      </w:r>
      <w:r w:rsidR="00542F6E" w:rsidRPr="002E0963">
        <w:rPr>
          <w:rFonts w:ascii="Times New Roman" w:hAnsi="Times New Roman" w:cs="Times New Roman"/>
          <w:sz w:val="24"/>
          <w:szCs w:val="24"/>
        </w:rPr>
        <w:t xml:space="preserve">Craig responded to say that he would need to table this suggestion until he has time to think things over. </w:t>
      </w:r>
    </w:p>
    <w:p w:rsidR="00542F6E" w:rsidRPr="002E0963" w:rsidRDefault="00542F6E" w:rsidP="007257E7">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Tim Hardy, Mutual Aid Agreement: Motion to accept the MAA: Clyde/Lance (3/0)</w:t>
      </w:r>
    </w:p>
    <w:p w:rsidR="00542F6E" w:rsidRPr="002E0963" w:rsidRDefault="00542F6E" w:rsidP="007257E7">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 xml:space="preserve">David Rackliffe, Stone Garden, </w:t>
      </w:r>
      <w:proofErr w:type="gramStart"/>
      <w:r w:rsidRPr="002E0963">
        <w:rPr>
          <w:rFonts w:ascii="Times New Roman" w:hAnsi="Times New Roman" w:cs="Times New Roman"/>
          <w:b/>
          <w:sz w:val="24"/>
          <w:szCs w:val="24"/>
        </w:rPr>
        <w:t>Donation</w:t>
      </w:r>
      <w:proofErr w:type="gramEnd"/>
      <w:r w:rsidRPr="002E0963">
        <w:rPr>
          <w:rFonts w:ascii="Times New Roman" w:hAnsi="Times New Roman" w:cs="Times New Roman"/>
          <w:b/>
          <w:sz w:val="24"/>
          <w:szCs w:val="24"/>
        </w:rPr>
        <w:t xml:space="preserve"> of K-9: </w:t>
      </w:r>
      <w:r w:rsidRPr="002E0963">
        <w:rPr>
          <w:rFonts w:ascii="Times New Roman" w:hAnsi="Times New Roman" w:cs="Times New Roman"/>
          <w:sz w:val="24"/>
          <w:szCs w:val="24"/>
        </w:rPr>
        <w:t xml:space="preserve">The Sheriff’s office has $29,500 in grant money to purchase </w:t>
      </w:r>
      <w:proofErr w:type="spellStart"/>
      <w:r w:rsidRPr="002E0963">
        <w:rPr>
          <w:rFonts w:ascii="Times New Roman" w:hAnsi="Times New Roman" w:cs="Times New Roman"/>
          <w:sz w:val="24"/>
          <w:szCs w:val="24"/>
        </w:rPr>
        <w:t>TruNarc</w:t>
      </w:r>
      <w:proofErr w:type="spellEnd"/>
      <w:r w:rsidRPr="002E0963">
        <w:rPr>
          <w:rFonts w:ascii="Times New Roman" w:hAnsi="Times New Roman" w:cs="Times New Roman"/>
          <w:sz w:val="24"/>
          <w:szCs w:val="24"/>
        </w:rPr>
        <w:t xml:space="preserve"> which is a narcotics detector, however the department </w:t>
      </w:r>
      <w:r w:rsidRPr="002E0963">
        <w:rPr>
          <w:rFonts w:ascii="Times New Roman" w:hAnsi="Times New Roman" w:cs="Times New Roman"/>
          <w:sz w:val="24"/>
          <w:szCs w:val="24"/>
        </w:rPr>
        <w:lastRenderedPageBreak/>
        <w:t xml:space="preserve">needs $1,335.99 in additional funds in order to pay for the </w:t>
      </w:r>
      <w:proofErr w:type="spellStart"/>
      <w:r w:rsidRPr="002E0963">
        <w:rPr>
          <w:rFonts w:ascii="Times New Roman" w:hAnsi="Times New Roman" w:cs="Times New Roman"/>
          <w:sz w:val="24"/>
          <w:szCs w:val="24"/>
        </w:rPr>
        <w:t>TruNarc</w:t>
      </w:r>
      <w:proofErr w:type="spellEnd"/>
      <w:r w:rsidRPr="002E0963">
        <w:rPr>
          <w:rFonts w:ascii="Times New Roman" w:hAnsi="Times New Roman" w:cs="Times New Roman"/>
          <w:sz w:val="24"/>
          <w:szCs w:val="24"/>
        </w:rPr>
        <w:t xml:space="preserve"> system. Rackliffe is requesting funds from Stone Garden to cover the remaining cost. </w:t>
      </w:r>
      <w:r w:rsidRPr="002E0963">
        <w:rPr>
          <w:rFonts w:ascii="Times New Roman" w:hAnsi="Times New Roman" w:cs="Times New Roman"/>
          <w:b/>
          <w:sz w:val="24"/>
          <w:szCs w:val="24"/>
        </w:rPr>
        <w:t>Motion to approve the funds in the amount of $1,335.99 from Stone Garden. Motion to approve: Lance/Clyde (3/0)</w:t>
      </w:r>
    </w:p>
    <w:p w:rsidR="00542F6E" w:rsidRPr="002E0963" w:rsidRDefault="00542F6E" w:rsidP="00542F6E">
      <w:pPr>
        <w:pStyle w:val="NoSpacing"/>
        <w:ind w:left="435"/>
        <w:rPr>
          <w:rFonts w:ascii="Times New Roman" w:hAnsi="Times New Roman" w:cs="Times New Roman"/>
          <w:sz w:val="24"/>
          <w:szCs w:val="24"/>
        </w:rPr>
      </w:pPr>
      <w:r w:rsidRPr="002E0963">
        <w:rPr>
          <w:rFonts w:ascii="Times New Roman" w:hAnsi="Times New Roman" w:cs="Times New Roman"/>
          <w:sz w:val="24"/>
          <w:szCs w:val="24"/>
        </w:rPr>
        <w:t xml:space="preserve">K-9 dog ready to retire in a year or so. Rackliffe is looking for approval to bring in a three year old German </w:t>
      </w:r>
      <w:proofErr w:type="gramStart"/>
      <w:r w:rsidRPr="002E0963">
        <w:rPr>
          <w:rFonts w:ascii="Times New Roman" w:hAnsi="Times New Roman" w:cs="Times New Roman"/>
          <w:sz w:val="24"/>
          <w:szCs w:val="24"/>
        </w:rPr>
        <w:t>Shepherd</w:t>
      </w:r>
      <w:proofErr w:type="gramEnd"/>
      <w:r w:rsidRPr="002E0963">
        <w:rPr>
          <w:rFonts w:ascii="Times New Roman" w:hAnsi="Times New Roman" w:cs="Times New Roman"/>
          <w:sz w:val="24"/>
          <w:szCs w:val="24"/>
        </w:rPr>
        <w:t xml:space="preserve"> to begin training. Cost for a dog ranges between $6-$12k. “</w:t>
      </w:r>
      <w:proofErr w:type="spellStart"/>
      <w:r w:rsidRPr="002E0963">
        <w:rPr>
          <w:rFonts w:ascii="Times New Roman" w:hAnsi="Times New Roman" w:cs="Times New Roman"/>
          <w:sz w:val="24"/>
          <w:szCs w:val="24"/>
        </w:rPr>
        <w:t>Racke</w:t>
      </w:r>
      <w:proofErr w:type="spellEnd"/>
      <w:r w:rsidRPr="002E0963">
        <w:rPr>
          <w:rFonts w:ascii="Times New Roman" w:hAnsi="Times New Roman" w:cs="Times New Roman"/>
          <w:sz w:val="24"/>
          <w:szCs w:val="24"/>
        </w:rPr>
        <w:t>” the dog is a donation.</w:t>
      </w:r>
      <w:r w:rsidRPr="002E0963">
        <w:rPr>
          <w:rFonts w:ascii="Times New Roman" w:hAnsi="Times New Roman" w:cs="Times New Roman"/>
          <w:b/>
          <w:sz w:val="24"/>
          <w:szCs w:val="24"/>
        </w:rPr>
        <w:t xml:space="preserve"> Motion to accept the donation of a three year old German </w:t>
      </w:r>
      <w:proofErr w:type="gramStart"/>
      <w:r w:rsidRPr="002E0963">
        <w:rPr>
          <w:rFonts w:ascii="Times New Roman" w:hAnsi="Times New Roman" w:cs="Times New Roman"/>
          <w:b/>
          <w:sz w:val="24"/>
          <w:szCs w:val="24"/>
        </w:rPr>
        <w:t>Shepherd</w:t>
      </w:r>
      <w:proofErr w:type="gramEnd"/>
      <w:r w:rsidRPr="002E0963">
        <w:rPr>
          <w:rFonts w:ascii="Times New Roman" w:hAnsi="Times New Roman" w:cs="Times New Roman"/>
          <w:b/>
          <w:sz w:val="24"/>
          <w:szCs w:val="24"/>
        </w:rPr>
        <w:t xml:space="preserve">. Clyde/Lance (3/0) </w:t>
      </w:r>
      <w:r w:rsidRPr="002E0963">
        <w:rPr>
          <w:rFonts w:ascii="Times New Roman" w:hAnsi="Times New Roman" w:cs="Times New Roman"/>
          <w:sz w:val="24"/>
          <w:szCs w:val="24"/>
        </w:rPr>
        <w:t xml:space="preserve">The Sheriff’s office will be posting for a handler internally. </w:t>
      </w:r>
    </w:p>
    <w:p w:rsidR="00542F6E" w:rsidRPr="002E0963" w:rsidRDefault="00542F6E" w:rsidP="00542F6E">
      <w:pPr>
        <w:pStyle w:val="NoSpacing"/>
        <w:ind w:left="435"/>
        <w:rPr>
          <w:rFonts w:ascii="Times New Roman" w:hAnsi="Times New Roman" w:cs="Times New Roman"/>
          <w:b/>
          <w:sz w:val="24"/>
          <w:szCs w:val="24"/>
        </w:rPr>
      </w:pPr>
      <w:r w:rsidRPr="002E0963">
        <w:rPr>
          <w:rFonts w:ascii="Times New Roman" w:hAnsi="Times New Roman" w:cs="Times New Roman"/>
          <w:sz w:val="24"/>
          <w:szCs w:val="24"/>
        </w:rPr>
        <w:t>Disposal of electronics, etc. at the Sheriff’s office: Rackliffe stated they have old camera systems, boxes of lights, and other scrap they would like to dispose of.</w:t>
      </w:r>
      <w:r w:rsidRPr="002E0963">
        <w:rPr>
          <w:rFonts w:ascii="Times New Roman" w:hAnsi="Times New Roman" w:cs="Times New Roman"/>
          <w:b/>
          <w:sz w:val="24"/>
          <w:szCs w:val="24"/>
        </w:rPr>
        <w:t xml:space="preserve"> The Commissioners voted to approve the disposal: </w:t>
      </w:r>
      <w:r w:rsidR="0057562D" w:rsidRPr="002E0963">
        <w:rPr>
          <w:rFonts w:ascii="Times New Roman" w:hAnsi="Times New Roman" w:cs="Times New Roman"/>
          <w:b/>
          <w:sz w:val="24"/>
          <w:szCs w:val="24"/>
        </w:rPr>
        <w:t>Motion: Lance/Clyde (3/0)</w:t>
      </w:r>
    </w:p>
    <w:p w:rsidR="0057562D" w:rsidRPr="002E0963" w:rsidRDefault="0057562D" w:rsidP="0057562D">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 xml:space="preserve">New public parking </w:t>
      </w:r>
      <w:proofErr w:type="gramStart"/>
      <w:r w:rsidRPr="002E0963">
        <w:rPr>
          <w:rFonts w:ascii="Times New Roman" w:hAnsi="Times New Roman" w:cs="Times New Roman"/>
          <w:b/>
          <w:sz w:val="24"/>
          <w:szCs w:val="24"/>
        </w:rPr>
        <w:t>hours</w:t>
      </w:r>
      <w:proofErr w:type="gramEnd"/>
      <w:r w:rsidRPr="002E0963">
        <w:rPr>
          <w:rFonts w:ascii="Times New Roman" w:hAnsi="Times New Roman" w:cs="Times New Roman"/>
          <w:b/>
          <w:sz w:val="24"/>
          <w:szCs w:val="24"/>
        </w:rPr>
        <w:t xml:space="preserve"> announcement:</w:t>
      </w:r>
      <w:r w:rsidRPr="002E0963">
        <w:rPr>
          <w:rFonts w:ascii="Times New Roman" w:hAnsi="Times New Roman" w:cs="Times New Roman"/>
          <w:sz w:val="24"/>
          <w:szCs w:val="24"/>
        </w:rPr>
        <w:t xml:space="preserve"> The new public parking hours for the Church Street parking lot are restricted to before 7am and after 5pm Monday through Friday. Previously it was posted as no parking between 8am-4pm. </w:t>
      </w:r>
      <w:r w:rsidR="002E0963" w:rsidRPr="002E0963">
        <w:rPr>
          <w:rFonts w:ascii="Times New Roman" w:hAnsi="Times New Roman" w:cs="Times New Roman"/>
          <w:sz w:val="24"/>
          <w:szCs w:val="24"/>
        </w:rPr>
        <w:t>No</w:t>
      </w:r>
      <w:r w:rsidRPr="002E0963">
        <w:rPr>
          <w:rFonts w:ascii="Times New Roman" w:hAnsi="Times New Roman" w:cs="Times New Roman"/>
          <w:sz w:val="24"/>
          <w:szCs w:val="24"/>
        </w:rPr>
        <w:t xml:space="preserve"> change to the overnight parking restriction during the winter months.</w:t>
      </w:r>
      <w:r w:rsidRPr="002E0963">
        <w:rPr>
          <w:rFonts w:ascii="Times New Roman" w:hAnsi="Times New Roman" w:cs="Times New Roman"/>
          <w:b/>
          <w:sz w:val="24"/>
          <w:szCs w:val="24"/>
        </w:rPr>
        <w:t xml:space="preserve"> </w:t>
      </w:r>
    </w:p>
    <w:p w:rsidR="0057562D" w:rsidRPr="002E0963" w:rsidRDefault="0057562D" w:rsidP="0057562D">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 xml:space="preserve">457 Plan Document for Signature: Motion to approve the 457 Plan Document: Lance/Clyde (3/0) </w:t>
      </w:r>
      <w:r w:rsidRPr="002E0963">
        <w:rPr>
          <w:rFonts w:ascii="Times New Roman" w:hAnsi="Times New Roman" w:cs="Times New Roman"/>
          <w:sz w:val="24"/>
          <w:szCs w:val="24"/>
        </w:rPr>
        <w:t>Plan document was signed by the Chair Terry Brann.</w:t>
      </w:r>
    </w:p>
    <w:p w:rsidR="0057562D" w:rsidRPr="002E0963" w:rsidRDefault="0057562D" w:rsidP="0057562D">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HR, Workplace Records Policy Approval: Motion to approve: Lance/Clyde (3/0)</w:t>
      </w:r>
    </w:p>
    <w:p w:rsidR="0057562D" w:rsidRPr="002E0963" w:rsidRDefault="0057562D" w:rsidP="0057562D">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 xml:space="preserve">ARPA Proposal Application: </w:t>
      </w:r>
      <w:r w:rsidRPr="002E0963">
        <w:rPr>
          <w:rFonts w:ascii="Times New Roman" w:hAnsi="Times New Roman" w:cs="Times New Roman"/>
          <w:sz w:val="24"/>
          <w:szCs w:val="24"/>
        </w:rPr>
        <w:t xml:space="preserve">The Commissioners would like to review these documents with Sue when she returns. </w:t>
      </w:r>
    </w:p>
    <w:p w:rsidR="0057562D" w:rsidRPr="002E0963" w:rsidRDefault="0057562D" w:rsidP="0057562D">
      <w:pPr>
        <w:pStyle w:val="NoSpacing"/>
        <w:numPr>
          <w:ilvl w:val="0"/>
          <w:numId w:val="40"/>
        </w:numPr>
        <w:rPr>
          <w:rFonts w:ascii="Times New Roman" w:hAnsi="Times New Roman" w:cs="Times New Roman"/>
          <w:b/>
          <w:sz w:val="24"/>
          <w:szCs w:val="24"/>
        </w:rPr>
      </w:pPr>
      <w:r w:rsidRPr="002E0963">
        <w:rPr>
          <w:rFonts w:ascii="Times New Roman" w:hAnsi="Times New Roman" w:cs="Times New Roman"/>
          <w:b/>
          <w:sz w:val="24"/>
          <w:szCs w:val="24"/>
        </w:rPr>
        <w:t xml:space="preserve">COVID Stipend: </w:t>
      </w:r>
      <w:r w:rsidRPr="002E0963">
        <w:rPr>
          <w:rFonts w:ascii="Times New Roman" w:hAnsi="Times New Roman" w:cs="Times New Roman"/>
          <w:sz w:val="24"/>
          <w:szCs w:val="24"/>
        </w:rPr>
        <w:t>Removed from the agenda at the request of the Department Head who added it.</w:t>
      </w:r>
      <w:r w:rsidRPr="002E0963">
        <w:rPr>
          <w:rFonts w:ascii="Times New Roman" w:hAnsi="Times New Roman" w:cs="Times New Roman"/>
          <w:b/>
          <w:sz w:val="24"/>
          <w:szCs w:val="24"/>
        </w:rPr>
        <w:t xml:space="preserve"> </w:t>
      </w:r>
    </w:p>
    <w:p w:rsidR="007257E7" w:rsidRPr="002E0963" w:rsidRDefault="007257E7" w:rsidP="007257E7">
      <w:pPr>
        <w:pStyle w:val="NoSpacing"/>
        <w:ind w:left="435"/>
        <w:rPr>
          <w:rFonts w:ascii="Times New Roman" w:hAnsi="Times New Roman" w:cs="Times New Roman"/>
          <w:b/>
          <w:sz w:val="24"/>
          <w:szCs w:val="24"/>
        </w:rPr>
      </w:pPr>
    </w:p>
    <w:p w:rsidR="00903E05" w:rsidRPr="002E0963" w:rsidRDefault="00D222A0" w:rsidP="001D4123">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OLD BUSINESS:  </w:t>
      </w:r>
    </w:p>
    <w:p w:rsidR="00D222A0" w:rsidRPr="002E0963" w:rsidRDefault="0057562D" w:rsidP="0057562D">
      <w:pPr>
        <w:pStyle w:val="NoSpacing"/>
        <w:numPr>
          <w:ilvl w:val="0"/>
          <w:numId w:val="45"/>
        </w:numPr>
        <w:rPr>
          <w:rFonts w:ascii="Times New Roman" w:hAnsi="Times New Roman" w:cs="Times New Roman"/>
          <w:b/>
          <w:sz w:val="24"/>
          <w:szCs w:val="24"/>
        </w:rPr>
      </w:pPr>
      <w:r w:rsidRPr="002E0963">
        <w:rPr>
          <w:rFonts w:ascii="Times New Roman" w:hAnsi="Times New Roman" w:cs="Times New Roman"/>
          <w:b/>
          <w:sz w:val="24"/>
          <w:szCs w:val="24"/>
        </w:rPr>
        <w:t xml:space="preserve">Mount Blue Garden Club: </w:t>
      </w:r>
      <w:r w:rsidRPr="002E0963">
        <w:rPr>
          <w:rFonts w:ascii="Times New Roman" w:hAnsi="Times New Roman" w:cs="Times New Roman"/>
          <w:sz w:val="24"/>
          <w:szCs w:val="24"/>
        </w:rPr>
        <w:t xml:space="preserve">Presented more information on their proposal for the Commissioners to review. </w:t>
      </w:r>
    </w:p>
    <w:p w:rsidR="00265E8E" w:rsidRPr="002E0963" w:rsidRDefault="00265E8E" w:rsidP="00265E8E">
      <w:pPr>
        <w:pStyle w:val="NoSpacing"/>
        <w:rPr>
          <w:rFonts w:ascii="Times New Roman" w:hAnsi="Times New Roman" w:cs="Times New Roman"/>
          <w:b/>
          <w:sz w:val="24"/>
          <w:szCs w:val="24"/>
        </w:rPr>
      </w:pPr>
    </w:p>
    <w:p w:rsidR="00903E05" w:rsidRPr="002E0963" w:rsidRDefault="00D222A0" w:rsidP="001D4123">
      <w:pPr>
        <w:pStyle w:val="NoSpacing"/>
        <w:rPr>
          <w:rFonts w:ascii="Times New Roman" w:hAnsi="Times New Roman" w:cs="Times New Roman"/>
          <w:b/>
          <w:sz w:val="24"/>
          <w:szCs w:val="24"/>
        </w:rPr>
      </w:pPr>
      <w:r w:rsidRPr="002E0963">
        <w:rPr>
          <w:rFonts w:ascii="Times New Roman" w:hAnsi="Times New Roman" w:cs="Times New Roman"/>
          <w:b/>
          <w:sz w:val="24"/>
          <w:szCs w:val="24"/>
        </w:rPr>
        <w:t>MISCELLANEOUS:</w:t>
      </w:r>
      <w:r w:rsidR="001F6EF2" w:rsidRPr="002E0963">
        <w:rPr>
          <w:rFonts w:ascii="Times New Roman" w:hAnsi="Times New Roman" w:cs="Times New Roman"/>
          <w:b/>
          <w:sz w:val="24"/>
          <w:szCs w:val="24"/>
        </w:rPr>
        <w:t xml:space="preserve"> </w:t>
      </w:r>
    </w:p>
    <w:p w:rsidR="0057562D" w:rsidRPr="002E0963" w:rsidRDefault="0057562D" w:rsidP="0057562D">
      <w:pPr>
        <w:pStyle w:val="NoSpacing"/>
        <w:numPr>
          <w:ilvl w:val="0"/>
          <w:numId w:val="46"/>
        </w:numPr>
        <w:rPr>
          <w:rFonts w:ascii="Times New Roman" w:hAnsi="Times New Roman" w:cs="Times New Roman"/>
          <w:b/>
          <w:sz w:val="24"/>
          <w:szCs w:val="24"/>
        </w:rPr>
      </w:pPr>
      <w:r w:rsidRPr="002E0963">
        <w:rPr>
          <w:rFonts w:ascii="Times New Roman" w:hAnsi="Times New Roman" w:cs="Times New Roman"/>
          <w:b/>
          <w:sz w:val="24"/>
          <w:szCs w:val="24"/>
        </w:rPr>
        <w:t xml:space="preserve">Time Clock Plus- </w:t>
      </w:r>
      <w:r w:rsidRPr="002E0963">
        <w:rPr>
          <w:rFonts w:ascii="Times New Roman" w:hAnsi="Times New Roman" w:cs="Times New Roman"/>
          <w:sz w:val="24"/>
          <w:szCs w:val="24"/>
        </w:rPr>
        <w:t>Provided a demo for the Department Heads to see how the program worked. Harris is pulling together a quote for the program along with two hard clocks to be installed at Dispatch and the Corrections Facility. Will present these quotes at the next meeting.</w:t>
      </w:r>
      <w:r w:rsidRPr="002E0963">
        <w:rPr>
          <w:rFonts w:ascii="Times New Roman" w:hAnsi="Times New Roman" w:cs="Times New Roman"/>
          <w:b/>
          <w:sz w:val="24"/>
          <w:szCs w:val="24"/>
        </w:rPr>
        <w:t xml:space="preserve"> </w:t>
      </w:r>
    </w:p>
    <w:p w:rsidR="0057562D" w:rsidRPr="002E0963" w:rsidRDefault="0057562D" w:rsidP="0057562D">
      <w:pPr>
        <w:pStyle w:val="NoSpacing"/>
        <w:numPr>
          <w:ilvl w:val="0"/>
          <w:numId w:val="45"/>
        </w:numPr>
        <w:rPr>
          <w:rFonts w:ascii="Times New Roman" w:hAnsi="Times New Roman" w:cs="Times New Roman"/>
          <w:b/>
          <w:sz w:val="24"/>
          <w:szCs w:val="24"/>
        </w:rPr>
      </w:pPr>
      <w:r w:rsidRPr="002E0963">
        <w:rPr>
          <w:rFonts w:ascii="Times New Roman" w:hAnsi="Times New Roman" w:cs="Times New Roman"/>
          <w:b/>
          <w:sz w:val="24"/>
          <w:szCs w:val="24"/>
        </w:rPr>
        <w:t>Procurement Policy for Review</w:t>
      </w:r>
    </w:p>
    <w:p w:rsidR="00A11438" w:rsidRPr="002E0963" w:rsidRDefault="00A11438" w:rsidP="005762C1">
      <w:pPr>
        <w:pStyle w:val="NoSpacing"/>
        <w:rPr>
          <w:rFonts w:ascii="Times New Roman" w:hAnsi="Times New Roman" w:cs="Times New Roman"/>
          <w:b/>
          <w:sz w:val="24"/>
          <w:szCs w:val="24"/>
        </w:rPr>
      </w:pPr>
    </w:p>
    <w:p w:rsidR="00B149EE" w:rsidRPr="002E0963" w:rsidRDefault="00B149EE" w:rsidP="005762C1">
      <w:pPr>
        <w:pStyle w:val="NoSpacing"/>
        <w:rPr>
          <w:rFonts w:ascii="Times New Roman" w:hAnsi="Times New Roman" w:cs="Times New Roman"/>
          <w:b/>
          <w:sz w:val="24"/>
          <w:szCs w:val="24"/>
        </w:rPr>
      </w:pPr>
    </w:p>
    <w:p w:rsidR="005762C1" w:rsidRPr="002E0963" w:rsidRDefault="005762C1" w:rsidP="00903E05">
      <w:pPr>
        <w:pStyle w:val="NoSpacing"/>
        <w:rPr>
          <w:rFonts w:ascii="Times New Roman" w:hAnsi="Times New Roman" w:cs="Times New Roman"/>
          <w:sz w:val="24"/>
          <w:szCs w:val="24"/>
        </w:rPr>
      </w:pPr>
      <w:r w:rsidRPr="002E0963">
        <w:rPr>
          <w:rFonts w:ascii="Times New Roman" w:hAnsi="Times New Roman" w:cs="Times New Roman"/>
          <w:b/>
          <w:sz w:val="24"/>
          <w:szCs w:val="24"/>
        </w:rPr>
        <w:t>Warrants:</w:t>
      </w:r>
      <w:r w:rsidR="009D4F3C" w:rsidRPr="002E0963">
        <w:rPr>
          <w:rFonts w:ascii="Times New Roman" w:hAnsi="Times New Roman" w:cs="Times New Roman"/>
          <w:b/>
          <w:sz w:val="24"/>
          <w:szCs w:val="24"/>
        </w:rPr>
        <w:t xml:space="preserve"> </w:t>
      </w:r>
    </w:p>
    <w:p w:rsidR="00A632C4" w:rsidRPr="002E0963" w:rsidRDefault="00183D24" w:rsidP="00420360">
      <w:pPr>
        <w:pStyle w:val="NoSpacing"/>
        <w:rPr>
          <w:rFonts w:ascii="Times New Roman" w:hAnsi="Times New Roman" w:cs="Times New Roman"/>
          <w:b/>
          <w:sz w:val="24"/>
          <w:szCs w:val="24"/>
        </w:rPr>
      </w:pPr>
      <w:r w:rsidRPr="002E0963">
        <w:rPr>
          <w:rFonts w:ascii="Times New Roman" w:hAnsi="Times New Roman" w:cs="Times New Roman"/>
          <w:b/>
          <w:sz w:val="24"/>
          <w:szCs w:val="24"/>
        </w:rPr>
        <w:t>1 UT, 1 TIF, 1 County, 3 Payroll, 3 EFT</w:t>
      </w:r>
    </w:p>
    <w:p w:rsidR="00B149EE" w:rsidRPr="002E0963" w:rsidRDefault="00B149EE" w:rsidP="00420360">
      <w:pPr>
        <w:pStyle w:val="NoSpacing"/>
        <w:rPr>
          <w:rFonts w:ascii="Times New Roman" w:hAnsi="Times New Roman" w:cs="Times New Roman"/>
          <w:b/>
          <w:sz w:val="24"/>
          <w:szCs w:val="24"/>
        </w:rPr>
      </w:pPr>
    </w:p>
    <w:p w:rsidR="00CC2075" w:rsidRPr="002E0963" w:rsidRDefault="00092456" w:rsidP="00420360">
      <w:pPr>
        <w:pStyle w:val="NoSpacing"/>
        <w:rPr>
          <w:rFonts w:ascii="Times New Roman" w:hAnsi="Times New Roman" w:cs="Times New Roman"/>
          <w:b/>
          <w:sz w:val="24"/>
          <w:szCs w:val="24"/>
        </w:rPr>
      </w:pPr>
      <w:r w:rsidRPr="002E0963">
        <w:rPr>
          <w:rFonts w:ascii="Times New Roman" w:hAnsi="Times New Roman" w:cs="Times New Roman"/>
          <w:b/>
          <w:sz w:val="24"/>
          <w:szCs w:val="24"/>
        </w:rPr>
        <w:t>ADJOURNMENT:</w:t>
      </w:r>
      <w:r w:rsidR="005A68C4" w:rsidRPr="002E0963">
        <w:rPr>
          <w:rFonts w:ascii="Times New Roman" w:hAnsi="Times New Roman" w:cs="Times New Roman"/>
          <w:b/>
          <w:sz w:val="24"/>
          <w:szCs w:val="24"/>
        </w:rPr>
        <w:t xml:space="preserve"> </w:t>
      </w:r>
    </w:p>
    <w:p w:rsidR="00ED54F0" w:rsidRPr="002E0963" w:rsidRDefault="008D2CDF" w:rsidP="00361AF2">
      <w:pPr>
        <w:pStyle w:val="NoSpacing"/>
        <w:rPr>
          <w:rFonts w:ascii="Times New Roman" w:hAnsi="Times New Roman" w:cs="Times New Roman"/>
          <w:b/>
          <w:sz w:val="24"/>
          <w:szCs w:val="24"/>
        </w:rPr>
      </w:pPr>
      <w:r w:rsidRPr="002E0963">
        <w:rPr>
          <w:rFonts w:ascii="Times New Roman" w:hAnsi="Times New Roman" w:cs="Times New Roman"/>
          <w:b/>
          <w:sz w:val="24"/>
          <w:szCs w:val="24"/>
        </w:rPr>
        <w:t>A motion and second to</w:t>
      </w:r>
      <w:r w:rsidR="00AB5969" w:rsidRPr="002E0963">
        <w:rPr>
          <w:rFonts w:ascii="Times New Roman" w:hAnsi="Times New Roman" w:cs="Times New Roman"/>
          <w:b/>
          <w:sz w:val="24"/>
          <w:szCs w:val="24"/>
        </w:rPr>
        <w:t xml:space="preserve"> adjourn</w:t>
      </w:r>
      <w:r w:rsidR="002B43C5" w:rsidRPr="002E0963">
        <w:rPr>
          <w:rFonts w:ascii="Times New Roman" w:hAnsi="Times New Roman" w:cs="Times New Roman"/>
          <w:b/>
          <w:sz w:val="24"/>
          <w:szCs w:val="24"/>
        </w:rPr>
        <w:t>.</w:t>
      </w:r>
      <w:r w:rsidR="009D4F3C" w:rsidRPr="002E0963">
        <w:rPr>
          <w:rFonts w:ascii="Times New Roman" w:hAnsi="Times New Roman" w:cs="Times New Roman"/>
          <w:b/>
          <w:sz w:val="24"/>
          <w:szCs w:val="24"/>
        </w:rPr>
        <w:t xml:space="preserve"> </w:t>
      </w:r>
      <w:r w:rsidR="00B149EE" w:rsidRPr="002E0963">
        <w:rPr>
          <w:rFonts w:ascii="Times New Roman" w:hAnsi="Times New Roman" w:cs="Times New Roman"/>
          <w:b/>
          <w:sz w:val="24"/>
          <w:szCs w:val="24"/>
        </w:rPr>
        <w:t>(</w:t>
      </w:r>
      <w:r w:rsidR="0057562D" w:rsidRPr="002E0963">
        <w:rPr>
          <w:rFonts w:ascii="Times New Roman" w:hAnsi="Times New Roman" w:cs="Times New Roman"/>
          <w:b/>
          <w:sz w:val="24"/>
          <w:szCs w:val="24"/>
        </w:rPr>
        <w:t>Lance</w:t>
      </w:r>
      <w:r w:rsidR="00B149EE" w:rsidRPr="002E0963">
        <w:rPr>
          <w:rFonts w:ascii="Times New Roman" w:hAnsi="Times New Roman" w:cs="Times New Roman"/>
          <w:b/>
          <w:sz w:val="24"/>
          <w:szCs w:val="24"/>
        </w:rPr>
        <w:t>/Clyde) (3/0)</w:t>
      </w:r>
    </w:p>
    <w:p w:rsidR="005A68C4" w:rsidRPr="002E0963" w:rsidRDefault="003867EF"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Meeting adjourned </w:t>
      </w:r>
      <w:r w:rsidR="00F91808" w:rsidRPr="002E0963">
        <w:rPr>
          <w:rFonts w:ascii="Times New Roman" w:hAnsi="Times New Roman" w:cs="Times New Roman"/>
          <w:b/>
          <w:sz w:val="24"/>
          <w:szCs w:val="24"/>
        </w:rPr>
        <w:t xml:space="preserve">at </w:t>
      </w:r>
      <w:r w:rsidR="0057562D" w:rsidRPr="002E0963">
        <w:rPr>
          <w:rFonts w:ascii="Times New Roman" w:hAnsi="Times New Roman" w:cs="Times New Roman"/>
          <w:b/>
          <w:sz w:val="24"/>
          <w:szCs w:val="24"/>
        </w:rPr>
        <w:t>4:58</w:t>
      </w:r>
      <w:r w:rsidR="00B149EE" w:rsidRPr="002E0963">
        <w:rPr>
          <w:rFonts w:ascii="Times New Roman" w:hAnsi="Times New Roman" w:cs="Times New Roman"/>
          <w:b/>
          <w:sz w:val="24"/>
          <w:szCs w:val="24"/>
        </w:rPr>
        <w:t xml:space="preserve"> PM</w:t>
      </w:r>
    </w:p>
    <w:p w:rsidR="00B149EE" w:rsidRPr="002E0963" w:rsidRDefault="00B149EE" w:rsidP="00CC580F">
      <w:pPr>
        <w:pStyle w:val="NoSpacing"/>
        <w:rPr>
          <w:rFonts w:ascii="Times New Roman" w:hAnsi="Times New Roman" w:cs="Times New Roman"/>
          <w:b/>
          <w:sz w:val="24"/>
          <w:szCs w:val="24"/>
        </w:rPr>
      </w:pPr>
    </w:p>
    <w:p w:rsidR="005C0CE8" w:rsidRPr="002E0963" w:rsidRDefault="005C0CE8"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 xml:space="preserve">Next </w:t>
      </w:r>
      <w:r w:rsidR="00A3042A" w:rsidRPr="002E0963">
        <w:rPr>
          <w:rFonts w:ascii="Times New Roman" w:hAnsi="Times New Roman" w:cs="Times New Roman"/>
          <w:b/>
          <w:sz w:val="24"/>
          <w:szCs w:val="24"/>
        </w:rPr>
        <w:t xml:space="preserve">regular </w:t>
      </w:r>
      <w:r w:rsidRPr="002E0963">
        <w:rPr>
          <w:rFonts w:ascii="Times New Roman" w:hAnsi="Times New Roman" w:cs="Times New Roman"/>
          <w:b/>
          <w:sz w:val="24"/>
          <w:szCs w:val="24"/>
        </w:rPr>
        <w:t xml:space="preserve">meeting will be </w:t>
      </w:r>
      <w:r w:rsidR="0057562D" w:rsidRPr="002E0963">
        <w:rPr>
          <w:rFonts w:ascii="Times New Roman" w:hAnsi="Times New Roman" w:cs="Times New Roman"/>
          <w:b/>
          <w:sz w:val="24"/>
          <w:szCs w:val="24"/>
        </w:rPr>
        <w:t>December 21</w:t>
      </w:r>
      <w:r w:rsidR="002B43C5" w:rsidRPr="002E0963">
        <w:rPr>
          <w:rFonts w:ascii="Times New Roman" w:hAnsi="Times New Roman" w:cs="Times New Roman"/>
          <w:b/>
          <w:sz w:val="24"/>
          <w:szCs w:val="24"/>
        </w:rPr>
        <w:t>, 2021</w:t>
      </w:r>
      <w:r w:rsidR="00F91808" w:rsidRPr="002E0963">
        <w:rPr>
          <w:rFonts w:ascii="Times New Roman" w:hAnsi="Times New Roman" w:cs="Times New Roman"/>
          <w:b/>
          <w:sz w:val="24"/>
          <w:szCs w:val="24"/>
        </w:rPr>
        <w:t xml:space="preserve"> at 3:15pm</w:t>
      </w:r>
    </w:p>
    <w:p w:rsidR="00B149EE" w:rsidRPr="002E0963" w:rsidRDefault="00B149EE" w:rsidP="00CC580F">
      <w:pPr>
        <w:pStyle w:val="NoSpacing"/>
        <w:rPr>
          <w:rFonts w:ascii="Times New Roman" w:hAnsi="Times New Roman" w:cs="Times New Roman"/>
          <w:b/>
          <w:sz w:val="24"/>
          <w:szCs w:val="24"/>
        </w:rPr>
      </w:pPr>
    </w:p>
    <w:p w:rsidR="00925DD2" w:rsidRPr="002E0963" w:rsidRDefault="00925DD2" w:rsidP="00CC580F">
      <w:pPr>
        <w:pStyle w:val="NoSpacing"/>
        <w:rPr>
          <w:rFonts w:ascii="Times New Roman" w:hAnsi="Times New Roman" w:cs="Times New Roman"/>
          <w:b/>
          <w:sz w:val="24"/>
          <w:szCs w:val="24"/>
        </w:rPr>
      </w:pPr>
      <w:r w:rsidRPr="002E0963">
        <w:rPr>
          <w:rFonts w:ascii="Times New Roman" w:hAnsi="Times New Roman" w:cs="Times New Roman"/>
          <w:b/>
          <w:sz w:val="24"/>
          <w:szCs w:val="24"/>
        </w:rPr>
        <w:t>A recording is available for this meeting.</w:t>
      </w:r>
    </w:p>
    <w:p w:rsidR="00406240" w:rsidRPr="00B149EE" w:rsidRDefault="00406240" w:rsidP="00CC580F">
      <w:pPr>
        <w:pStyle w:val="NoSpacing"/>
        <w:rPr>
          <w:rFonts w:ascii="Times New Roman" w:hAnsi="Times New Roman" w:cs="Times New Roman"/>
          <w:b/>
        </w:rPr>
      </w:pPr>
    </w:p>
    <w:p w:rsidR="0073663D" w:rsidRPr="00B149EE" w:rsidRDefault="0073663D" w:rsidP="0073663D">
      <w:pPr>
        <w:rPr>
          <w:rFonts w:ascii="Times New Roman" w:hAnsi="Times New Roman" w:cs="Times New Roman"/>
        </w:rPr>
      </w:pPr>
      <w:r w:rsidRPr="00B149EE">
        <w:rPr>
          <w:rFonts w:ascii="Times New Roman" w:hAnsi="Times New Roman" w:cs="Times New Roman"/>
        </w:rPr>
        <w:t>___________________________________</w:t>
      </w:r>
    </w:p>
    <w:p w:rsidR="0073663D" w:rsidRPr="00B149EE" w:rsidRDefault="0073663D" w:rsidP="0073663D">
      <w:pPr>
        <w:rPr>
          <w:rFonts w:ascii="Times New Roman" w:hAnsi="Times New Roman" w:cs="Times New Roman"/>
        </w:rPr>
      </w:pPr>
      <w:r w:rsidRPr="00B149EE">
        <w:rPr>
          <w:rFonts w:ascii="Times New Roman" w:hAnsi="Times New Roman" w:cs="Times New Roman"/>
        </w:rPr>
        <w:lastRenderedPageBreak/>
        <w:t>___________________________________</w:t>
      </w:r>
    </w:p>
    <w:p w:rsidR="000C2123" w:rsidRPr="00B149EE" w:rsidRDefault="0073663D" w:rsidP="008E302B">
      <w:pPr>
        <w:tabs>
          <w:tab w:val="left" w:pos="6465"/>
        </w:tabs>
        <w:rPr>
          <w:rFonts w:ascii="Times New Roman" w:hAnsi="Times New Roman" w:cs="Times New Roman"/>
        </w:rPr>
      </w:pPr>
      <w:r w:rsidRPr="00B149EE">
        <w:rPr>
          <w:rFonts w:ascii="Times New Roman" w:hAnsi="Times New Roman" w:cs="Times New Roman"/>
        </w:rPr>
        <w:t>___________________________________</w:t>
      </w:r>
      <w:r w:rsidR="00175281" w:rsidRPr="00B149EE">
        <w:rPr>
          <w:rFonts w:ascii="Times New Roman" w:hAnsi="Times New Roman" w:cs="Times New Roman"/>
        </w:rPr>
        <w:tab/>
      </w:r>
    </w:p>
    <w:p w:rsidR="0073663D" w:rsidRPr="00B149EE" w:rsidRDefault="000C2123" w:rsidP="0073663D">
      <w:pPr>
        <w:rPr>
          <w:rFonts w:ascii="Times New Roman" w:hAnsi="Times New Roman" w:cs="Times New Roman"/>
        </w:rPr>
      </w:pPr>
      <w:r w:rsidRPr="00B149EE">
        <w:rPr>
          <w:rFonts w:ascii="Times New Roman" w:hAnsi="Times New Roman" w:cs="Times New Roman"/>
        </w:rPr>
        <w:t xml:space="preserve"> </w:t>
      </w:r>
      <w:r w:rsidR="0073663D" w:rsidRPr="00B149EE">
        <w:rPr>
          <w:rFonts w:ascii="Times New Roman" w:hAnsi="Times New Roman" w:cs="Times New Roman"/>
        </w:rPr>
        <w:t xml:space="preserve">FRANKLIN COUNTY </w:t>
      </w:r>
      <w:r w:rsidR="00BE2474" w:rsidRPr="00B149EE">
        <w:rPr>
          <w:rFonts w:ascii="Times New Roman" w:hAnsi="Times New Roman" w:cs="Times New Roman"/>
        </w:rPr>
        <w:t>COMMISSIONERS</w:t>
      </w:r>
      <w:r w:rsidR="0073663D" w:rsidRPr="00B149EE">
        <w:rPr>
          <w:rFonts w:ascii="Times New Roman" w:hAnsi="Times New Roman" w:cs="Times New Roman"/>
        </w:rPr>
        <w:tab/>
      </w:r>
    </w:p>
    <w:p w:rsidR="00C75B56" w:rsidRPr="00B149EE" w:rsidRDefault="0073663D">
      <w:pPr>
        <w:rPr>
          <w:rFonts w:ascii="Times New Roman" w:hAnsi="Times New Roman" w:cs="Times New Roman"/>
        </w:rPr>
      </w:pPr>
      <w:r w:rsidRPr="00B149EE">
        <w:rPr>
          <w:rFonts w:ascii="Times New Roman" w:hAnsi="Times New Roman" w:cs="Times New Roman"/>
        </w:rPr>
        <w:t xml:space="preserve">ATTEST:  ___________________________, CLERK </w:t>
      </w:r>
      <w:r w:rsidR="003F5EB4" w:rsidRPr="00B149EE">
        <w:rPr>
          <w:rFonts w:ascii="Times New Roman" w:hAnsi="Times New Roman" w:cs="Times New Roman"/>
        </w:rPr>
        <w:t xml:space="preserve"> </w:t>
      </w:r>
    </w:p>
    <w:sectPr w:rsidR="00C75B56" w:rsidRPr="00B149EE"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47755"/>
    <w:multiLevelType w:val="hybridMultilevel"/>
    <w:tmpl w:val="7828FA28"/>
    <w:lvl w:ilvl="0" w:tplc="2B6085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7967E11"/>
    <w:multiLevelType w:val="hybridMultilevel"/>
    <w:tmpl w:val="BCA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52C91"/>
    <w:multiLevelType w:val="hybridMultilevel"/>
    <w:tmpl w:val="B8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45037"/>
    <w:multiLevelType w:val="hybridMultilevel"/>
    <w:tmpl w:val="BF96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36113"/>
    <w:multiLevelType w:val="hybridMultilevel"/>
    <w:tmpl w:val="2D6A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15D9D"/>
    <w:multiLevelType w:val="hybridMultilevel"/>
    <w:tmpl w:val="95B4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43"/>
  </w:num>
  <w:num w:numId="8">
    <w:abstractNumId w:val="14"/>
  </w:num>
  <w:num w:numId="9">
    <w:abstractNumId w:val="31"/>
  </w:num>
  <w:num w:numId="10">
    <w:abstractNumId w:val="0"/>
  </w:num>
  <w:num w:numId="11">
    <w:abstractNumId w:val="41"/>
  </w:num>
  <w:num w:numId="12">
    <w:abstractNumId w:val="40"/>
  </w:num>
  <w:num w:numId="13">
    <w:abstractNumId w:val="30"/>
  </w:num>
  <w:num w:numId="14">
    <w:abstractNumId w:val="9"/>
  </w:num>
  <w:num w:numId="15">
    <w:abstractNumId w:val="21"/>
  </w:num>
  <w:num w:numId="16">
    <w:abstractNumId w:val="42"/>
  </w:num>
  <w:num w:numId="17">
    <w:abstractNumId w:val="1"/>
  </w:num>
  <w:num w:numId="18">
    <w:abstractNumId w:val="36"/>
  </w:num>
  <w:num w:numId="19">
    <w:abstractNumId w:val="5"/>
  </w:num>
  <w:num w:numId="20">
    <w:abstractNumId w:val="39"/>
  </w:num>
  <w:num w:numId="21">
    <w:abstractNumId w:val="24"/>
  </w:num>
  <w:num w:numId="22">
    <w:abstractNumId w:val="29"/>
  </w:num>
  <w:num w:numId="23">
    <w:abstractNumId w:val="19"/>
  </w:num>
  <w:num w:numId="24">
    <w:abstractNumId w:val="18"/>
  </w:num>
  <w:num w:numId="25">
    <w:abstractNumId w:val="11"/>
  </w:num>
  <w:num w:numId="26">
    <w:abstractNumId w:val="16"/>
  </w:num>
  <w:num w:numId="27">
    <w:abstractNumId w:val="6"/>
  </w:num>
  <w:num w:numId="28">
    <w:abstractNumId w:val="44"/>
  </w:num>
  <w:num w:numId="29">
    <w:abstractNumId w:val="17"/>
  </w:num>
  <w:num w:numId="30">
    <w:abstractNumId w:val="3"/>
  </w:num>
  <w:num w:numId="31">
    <w:abstractNumId w:val="13"/>
  </w:num>
  <w:num w:numId="32">
    <w:abstractNumId w:val="26"/>
  </w:num>
  <w:num w:numId="33">
    <w:abstractNumId w:val="4"/>
  </w:num>
  <w:num w:numId="34">
    <w:abstractNumId w:val="34"/>
  </w:num>
  <w:num w:numId="35">
    <w:abstractNumId w:val="32"/>
  </w:num>
  <w:num w:numId="36">
    <w:abstractNumId w:val="22"/>
  </w:num>
  <w:num w:numId="37">
    <w:abstractNumId w:val="23"/>
  </w:num>
  <w:num w:numId="38">
    <w:abstractNumId w:val="20"/>
  </w:num>
  <w:num w:numId="39">
    <w:abstractNumId w:val="33"/>
  </w:num>
  <w:num w:numId="40">
    <w:abstractNumId w:val="7"/>
  </w:num>
  <w:num w:numId="41">
    <w:abstractNumId w:val="15"/>
  </w:num>
  <w:num w:numId="42">
    <w:abstractNumId w:val="8"/>
  </w:num>
  <w:num w:numId="43">
    <w:abstractNumId w:val="28"/>
  </w:num>
  <w:num w:numId="44">
    <w:abstractNumId w:val="2"/>
  </w:num>
  <w:num w:numId="45">
    <w:abstractNumId w:val="25"/>
  </w:num>
  <w:num w:numId="4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4ECC"/>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76434-6F38-4EC6-B89F-5AD74A95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3</cp:revision>
  <cp:lastPrinted>2021-11-22T15:17:00Z</cp:lastPrinted>
  <dcterms:created xsi:type="dcterms:W3CDTF">2021-12-20T16:00:00Z</dcterms:created>
  <dcterms:modified xsi:type="dcterms:W3CDTF">2021-12-20T17:43:00Z</dcterms:modified>
</cp:coreProperties>
</file>