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EF2432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SEPTEMBER 7, 2021   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</w:p>
    <w:p w:rsidR="00FA086A" w:rsidRPr="00FA086A" w:rsidRDefault="00DB0390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3:15 P.M.  </w:t>
      </w:r>
      <w:r w:rsidR="00FA086A" w:rsidRPr="00FA086A">
        <w:rPr>
          <w:rFonts w:ascii="Tahoma" w:hAnsi="Tahoma" w:cs="Tahoma"/>
          <w:b/>
          <w:bCs/>
          <w:color w:val="000000"/>
        </w:rPr>
        <w:t>Exec</w:t>
      </w:r>
      <w:r w:rsidR="003C2277">
        <w:rPr>
          <w:rFonts w:ascii="Tahoma" w:hAnsi="Tahoma" w:cs="Tahoma"/>
          <w:b/>
          <w:bCs/>
          <w:color w:val="000000"/>
        </w:rPr>
        <w:t>utive Session: 1 MRSA 405 (6) (E) Consultation with legal counsel</w:t>
      </w:r>
      <w:r w:rsidR="00FA086A" w:rsidRPr="00FA086A">
        <w:rPr>
          <w:rFonts w:ascii="Tahoma" w:hAnsi="Tahoma" w:cs="Tahoma"/>
          <w:b/>
          <w:bCs/>
          <w:color w:val="000000"/>
        </w:rPr>
        <w:t>:</w:t>
      </w:r>
      <w:r w:rsidR="003C2277">
        <w:rPr>
          <w:rFonts w:ascii="Tahoma" w:hAnsi="Tahoma" w:cs="Tahoma"/>
          <w:b/>
          <w:bCs/>
          <w:color w:val="000000"/>
        </w:rPr>
        <w:t xml:space="preserve"> Consultation with attorney to discuss pending complaint.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>Clerk’s Report:</w:t>
      </w:r>
    </w:p>
    <w:p w:rsidR="00670373" w:rsidRPr="00077D4E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077D4E" w:rsidRPr="00BB2420" w:rsidRDefault="00077D4E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Maine State Retirement</w:t>
      </w:r>
      <w:r w:rsidR="00AA5159">
        <w:rPr>
          <w:rFonts w:ascii="Tahoma" w:hAnsi="Tahoma" w:cs="Tahoma"/>
          <w:b/>
          <w:bCs/>
          <w:color w:val="000000"/>
        </w:rPr>
        <w:t xml:space="preserve"> Rule Changes on Joining MPERS</w:t>
      </w:r>
      <w:r>
        <w:rPr>
          <w:rFonts w:ascii="Tahoma" w:hAnsi="Tahoma" w:cs="Tahoma"/>
          <w:b/>
          <w:bCs/>
          <w:color w:val="000000"/>
        </w:rPr>
        <w:t xml:space="preserve">:  </w:t>
      </w:r>
    </w:p>
    <w:p w:rsidR="00BB2420" w:rsidRPr="004111EF" w:rsidRDefault="00BB242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Property Tax abatement request, Peter Axelson vs Town of Rangeley Plantation: </w:t>
      </w:r>
    </w:p>
    <w:p w:rsidR="004111EF" w:rsidRPr="00684AF1" w:rsidRDefault="004111EF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457 Plan Amendment: Effective date of change</w:t>
      </w:r>
      <w:r w:rsidR="000958E0">
        <w:rPr>
          <w:rFonts w:ascii="Tahoma" w:hAnsi="Tahoma" w:cs="Tahoma"/>
          <w:b/>
          <w:bCs/>
          <w:color w:val="000000"/>
        </w:rPr>
        <w:t xml:space="preserve"> and administrative fee</w:t>
      </w:r>
    </w:p>
    <w:p w:rsidR="00684AF1" w:rsidRPr="004111EF" w:rsidRDefault="00684AF1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Signing of MOA with NCEU:</w:t>
      </w:r>
    </w:p>
    <w:p w:rsidR="004111EF" w:rsidRPr="00973867" w:rsidRDefault="004111EF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Stephen Charles, on behalf of FOP: Request approval for MPERS study </w:t>
      </w:r>
    </w:p>
    <w:p w:rsidR="00973867" w:rsidRPr="00973867" w:rsidRDefault="00973867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Mike Pond-Road updates</w:t>
      </w:r>
      <w:r w:rsidR="00605EE1">
        <w:rPr>
          <w:rFonts w:ascii="Tahoma" w:hAnsi="Tahoma" w:cs="Tahoma"/>
          <w:b/>
          <w:bCs/>
          <w:color w:val="000000"/>
        </w:rPr>
        <w:t>/Jail septic system</w:t>
      </w:r>
      <w:r>
        <w:rPr>
          <w:rFonts w:ascii="Tahoma" w:hAnsi="Tahoma" w:cs="Tahoma"/>
          <w:b/>
          <w:bCs/>
          <w:color w:val="000000"/>
        </w:rPr>
        <w:t>:</w:t>
      </w:r>
    </w:p>
    <w:p w:rsidR="007141A7" w:rsidRDefault="00973867" w:rsidP="007141A7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COVID</w:t>
      </w:r>
      <w:r w:rsidR="006106B1">
        <w:rPr>
          <w:rFonts w:ascii="Tahoma" w:hAnsi="Tahoma" w:cs="Tahoma"/>
          <w:b/>
          <w:bCs/>
          <w:color w:val="000000"/>
        </w:rPr>
        <w:t xml:space="preserve"> policy </w:t>
      </w:r>
      <w:r w:rsidR="005B5D08">
        <w:rPr>
          <w:rFonts w:ascii="Tahoma" w:hAnsi="Tahoma" w:cs="Tahoma"/>
          <w:b/>
          <w:bCs/>
          <w:color w:val="000000"/>
        </w:rPr>
        <w:t xml:space="preserve">and public meetings </w:t>
      </w:r>
      <w:r w:rsidR="006106B1">
        <w:rPr>
          <w:rFonts w:ascii="Tahoma" w:hAnsi="Tahoma" w:cs="Tahoma"/>
          <w:b/>
          <w:bCs/>
          <w:color w:val="000000"/>
        </w:rPr>
        <w:t>discussion</w:t>
      </w:r>
      <w:r>
        <w:rPr>
          <w:rFonts w:ascii="Tahoma" w:hAnsi="Tahoma" w:cs="Tahoma"/>
          <w:b/>
          <w:bCs/>
          <w:color w:val="000000"/>
        </w:rPr>
        <w:t>:</w:t>
      </w:r>
    </w:p>
    <w:p w:rsidR="00EA13C2" w:rsidRPr="007141A7" w:rsidRDefault="00DE1E64" w:rsidP="007141A7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Reeds Mill</w:t>
      </w:r>
      <w:r w:rsidR="00EA13C2" w:rsidRPr="007141A7">
        <w:rPr>
          <w:rFonts w:ascii="Tahoma" w:hAnsi="Tahoma" w:cs="Tahoma"/>
          <w:b/>
          <w:bCs/>
          <w:color w:val="000000"/>
        </w:rPr>
        <w:t xml:space="preserve"> Road, Madrid</w:t>
      </w:r>
      <w:r>
        <w:rPr>
          <w:rFonts w:ascii="Tahoma" w:hAnsi="Tahoma" w:cs="Tahoma"/>
          <w:b/>
          <w:bCs/>
          <w:color w:val="000000"/>
        </w:rPr>
        <w:t>-ATV use</w:t>
      </w:r>
      <w:r w:rsidR="00EA13C2" w:rsidRPr="007141A7">
        <w:rPr>
          <w:rFonts w:ascii="Tahoma" w:hAnsi="Tahoma" w:cs="Tahoma"/>
          <w:b/>
          <w:bCs/>
          <w:color w:val="000000"/>
        </w:rPr>
        <w:t>:</w:t>
      </w:r>
    </w:p>
    <w:p w:rsidR="00DE1E64" w:rsidRPr="00DE1E64" w:rsidRDefault="002A5C57" w:rsidP="00DE1E64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John Donald-Approval</w:t>
      </w:r>
      <w:r w:rsidR="000157CA">
        <w:rPr>
          <w:rFonts w:ascii="Tahoma" w:hAnsi="Tahoma" w:cs="Tahoma"/>
          <w:b/>
          <w:bCs/>
          <w:color w:val="000000"/>
        </w:rPr>
        <w:t xml:space="preserve"> of part-time Corrections officer</w:t>
      </w:r>
      <w:r w:rsidR="00DE1E64">
        <w:rPr>
          <w:rFonts w:ascii="Tahoma" w:hAnsi="Tahoma" w:cs="Tahoma"/>
          <w:b/>
          <w:bCs/>
          <w:color w:val="000000"/>
        </w:rPr>
        <w:t xml:space="preserve"> and approval of new Sergeant</w:t>
      </w:r>
      <w:r w:rsidRPr="00DE1E64">
        <w:rPr>
          <w:rFonts w:ascii="Tahoma" w:hAnsi="Tahoma" w:cs="Tahoma"/>
          <w:b/>
          <w:bCs/>
          <w:color w:val="000000"/>
        </w:rPr>
        <w:t>:</w:t>
      </w:r>
    </w:p>
    <w:p w:rsidR="00A37C4C" w:rsidRPr="00872E52" w:rsidRDefault="00A37C4C" w:rsidP="00872E52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Time Keeping System for the county:</w:t>
      </w: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Pr="00DE1E64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  <w:bookmarkStart w:id="0" w:name="_GoBack"/>
      <w:bookmarkEnd w:id="0"/>
    </w:p>
    <w:p w:rsidR="00ED7335" w:rsidRDefault="00ED7335" w:rsidP="00ED7335">
      <w:pPr>
        <w:pStyle w:val="NormalWeb"/>
        <w:numPr>
          <w:ilvl w:val="0"/>
          <w:numId w:val="7"/>
        </w:numPr>
        <w:rPr>
          <w:rFonts w:ascii="Tahoma" w:hAnsi="Tahoma" w:cs="Tahoma"/>
          <w:b/>
          <w:color w:val="000000"/>
        </w:rPr>
      </w:pPr>
      <w:r w:rsidRPr="003C2277">
        <w:rPr>
          <w:rFonts w:ascii="Tahoma" w:hAnsi="Tahoma" w:cs="Tahoma"/>
          <w:b/>
          <w:color w:val="000000"/>
        </w:rPr>
        <w:t>Reeds Mill Road, ATV traffic:</w:t>
      </w:r>
    </w:p>
    <w:p w:rsidR="00872E52" w:rsidRDefault="00872E52" w:rsidP="00ED7335">
      <w:pPr>
        <w:pStyle w:val="NormalWeb"/>
        <w:numPr>
          <w:ilvl w:val="0"/>
          <w:numId w:val="7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ARPA Program Administrator job description:</w:t>
      </w:r>
    </w:p>
    <w:p w:rsidR="007141A7" w:rsidRDefault="007141A7" w:rsidP="00ED7335">
      <w:pPr>
        <w:pStyle w:val="NormalWeb"/>
        <w:numPr>
          <w:ilvl w:val="0"/>
          <w:numId w:val="7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Telecommuting Policy, Agreement, and Application approval:</w:t>
      </w:r>
    </w:p>
    <w:p w:rsidR="003D07B6" w:rsidRDefault="003D07B6" w:rsidP="00956834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Pr="00872E52" w:rsidRDefault="002A5C57" w:rsidP="00872E52">
      <w:pPr>
        <w:pStyle w:val="NormalWeb"/>
        <w:numPr>
          <w:ilvl w:val="0"/>
          <w:numId w:val="8"/>
        </w:numPr>
        <w:rPr>
          <w:rFonts w:ascii="Tahoma" w:hAnsi="Tahoma" w:cs="Tahoma"/>
          <w:b/>
          <w:color w:val="000000"/>
        </w:rPr>
      </w:pPr>
      <w:r w:rsidRPr="00872E52">
        <w:rPr>
          <w:rFonts w:ascii="Tahoma" w:hAnsi="Tahoma" w:cs="Tahoma"/>
          <w:b/>
          <w:color w:val="000000"/>
        </w:rPr>
        <w:t>Trailer at the old municipal landfill belonging to Franklin County: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5899"/>
    <w:multiLevelType w:val="hybridMultilevel"/>
    <w:tmpl w:val="A9AC9746"/>
    <w:lvl w:ilvl="0" w:tplc="2166A78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157CA"/>
    <w:rsid w:val="00023873"/>
    <w:rsid w:val="000550DD"/>
    <w:rsid w:val="00063ABF"/>
    <w:rsid w:val="000705AB"/>
    <w:rsid w:val="00077D4E"/>
    <w:rsid w:val="00091168"/>
    <w:rsid w:val="000958E0"/>
    <w:rsid w:val="000E0F7B"/>
    <w:rsid w:val="00133F46"/>
    <w:rsid w:val="00154496"/>
    <w:rsid w:val="00162BBB"/>
    <w:rsid w:val="00207F03"/>
    <w:rsid w:val="00246D56"/>
    <w:rsid w:val="002A5C57"/>
    <w:rsid w:val="002A67F1"/>
    <w:rsid w:val="003127AE"/>
    <w:rsid w:val="00321F20"/>
    <w:rsid w:val="00321FF4"/>
    <w:rsid w:val="003319B1"/>
    <w:rsid w:val="003601B3"/>
    <w:rsid w:val="0039024B"/>
    <w:rsid w:val="00394891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53A1B"/>
    <w:rsid w:val="005B5D08"/>
    <w:rsid w:val="00605EE1"/>
    <w:rsid w:val="006106B1"/>
    <w:rsid w:val="00670373"/>
    <w:rsid w:val="00684AF1"/>
    <w:rsid w:val="007141A7"/>
    <w:rsid w:val="008009A1"/>
    <w:rsid w:val="00847182"/>
    <w:rsid w:val="00872E52"/>
    <w:rsid w:val="008A2A58"/>
    <w:rsid w:val="008B41EB"/>
    <w:rsid w:val="008D490E"/>
    <w:rsid w:val="008E4E7C"/>
    <w:rsid w:val="008F6ED9"/>
    <w:rsid w:val="0090440E"/>
    <w:rsid w:val="00907D7C"/>
    <w:rsid w:val="00956834"/>
    <w:rsid w:val="00965237"/>
    <w:rsid w:val="00972624"/>
    <w:rsid w:val="00973867"/>
    <w:rsid w:val="0098165A"/>
    <w:rsid w:val="00A37C4C"/>
    <w:rsid w:val="00A43204"/>
    <w:rsid w:val="00A56A17"/>
    <w:rsid w:val="00A82C0F"/>
    <w:rsid w:val="00A83864"/>
    <w:rsid w:val="00A83AF7"/>
    <w:rsid w:val="00AA5159"/>
    <w:rsid w:val="00AE01B6"/>
    <w:rsid w:val="00AE7090"/>
    <w:rsid w:val="00B0419D"/>
    <w:rsid w:val="00B94818"/>
    <w:rsid w:val="00B95D56"/>
    <w:rsid w:val="00BB2420"/>
    <w:rsid w:val="00BD78A4"/>
    <w:rsid w:val="00C4203E"/>
    <w:rsid w:val="00C90B3B"/>
    <w:rsid w:val="00CB2FC5"/>
    <w:rsid w:val="00CD0DAA"/>
    <w:rsid w:val="00CE5E7B"/>
    <w:rsid w:val="00D6598E"/>
    <w:rsid w:val="00D65A6C"/>
    <w:rsid w:val="00DA4A0C"/>
    <w:rsid w:val="00DB0390"/>
    <w:rsid w:val="00DC2EA9"/>
    <w:rsid w:val="00DC6BD0"/>
    <w:rsid w:val="00DE1E64"/>
    <w:rsid w:val="00E82CCE"/>
    <w:rsid w:val="00EA13C2"/>
    <w:rsid w:val="00ED7335"/>
    <w:rsid w:val="00EF2432"/>
    <w:rsid w:val="00F20603"/>
    <w:rsid w:val="00F7195E"/>
    <w:rsid w:val="00F875B6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25</cp:revision>
  <cp:lastPrinted>2021-09-02T15:14:00Z</cp:lastPrinted>
  <dcterms:created xsi:type="dcterms:W3CDTF">2021-08-19T17:52:00Z</dcterms:created>
  <dcterms:modified xsi:type="dcterms:W3CDTF">2021-09-03T13:23:00Z</dcterms:modified>
</cp:coreProperties>
</file>